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F205" w14:textId="4A98A16C" w:rsidR="00D161D2" w:rsidRPr="00D161D2" w:rsidRDefault="009E539B" w:rsidP="00D161D2">
      <w:pPr>
        <w:pStyle w:val="ConsPlusNormal"/>
        <w:jc w:val="right"/>
        <w:outlineLvl w:val="0"/>
        <w:rPr>
          <w:szCs w:val="30"/>
        </w:rPr>
      </w:pPr>
      <w:bookmarkStart w:id="0" w:name="_GoBack"/>
      <w:bookmarkEnd w:id="0"/>
      <w:r w:rsidRPr="00D161D2">
        <w:rPr>
          <w:szCs w:val="30"/>
        </w:rPr>
        <w:t xml:space="preserve"> </w:t>
      </w:r>
      <w:r w:rsidR="00D161D2" w:rsidRPr="00D161D2">
        <w:rPr>
          <w:szCs w:val="30"/>
        </w:rPr>
        <w:t>«Приложение 1</w:t>
      </w:r>
    </w:p>
    <w:p w14:paraId="128C5AAC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к приказу Министерства</w:t>
      </w:r>
    </w:p>
    <w:p w14:paraId="2D7F3C72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труда и социальной защиты</w:t>
      </w:r>
    </w:p>
    <w:p w14:paraId="053EB197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Республики Беларусь</w:t>
      </w:r>
    </w:p>
    <w:p w14:paraId="512FAEF8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11 января 2019 г. N 3</w:t>
      </w:r>
    </w:p>
    <w:p w14:paraId="2D583404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BD041B7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</w:t>
      </w:r>
    </w:p>
    <w:p w14:paraId="6F75CF29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                                                          (наименование контролирующего (надзорного) органа,</w:t>
      </w:r>
    </w:p>
    <w:p w14:paraId="15995541" w14:textId="77777777" w:rsidR="00022423" w:rsidRPr="00D161D2" w:rsidRDefault="00D161D2" w:rsidP="00022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</w:t>
      </w:r>
    </w:p>
    <w:p w14:paraId="36684DBE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                                                    его ведомственная принадлежность (при наличии))</w:t>
      </w:r>
    </w:p>
    <w:p w14:paraId="5A7B5587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88CFE46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КОНТРОЛЬНЫЙ СПИСОК ВОПРОСОВ (ЧЕК-ЛИСТ) N ___</w:t>
      </w:r>
    </w:p>
    <w:p w14:paraId="6403A249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в сфере надзора за соблюдением законодательства о занятости населения,</w:t>
      </w:r>
    </w:p>
    <w:p w14:paraId="7A75C912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пенсионном обеспечении</w:t>
      </w:r>
    </w:p>
    <w:p w14:paraId="13AFAFBA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4804" w:type="dxa"/>
        <w:tblBorders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330"/>
        <w:gridCol w:w="566"/>
        <w:gridCol w:w="97"/>
        <w:gridCol w:w="979"/>
        <w:gridCol w:w="155"/>
        <w:gridCol w:w="468"/>
        <w:gridCol w:w="382"/>
        <w:gridCol w:w="851"/>
        <w:gridCol w:w="522"/>
        <w:gridCol w:w="328"/>
        <w:gridCol w:w="295"/>
        <w:gridCol w:w="839"/>
        <w:gridCol w:w="1134"/>
        <w:gridCol w:w="851"/>
        <w:gridCol w:w="850"/>
        <w:gridCol w:w="623"/>
        <w:gridCol w:w="1078"/>
        <w:gridCol w:w="992"/>
      </w:tblGrid>
      <w:tr w:rsidR="00D161D2" w:rsidRPr="00D161D2" w14:paraId="473CBE55" w14:textId="77777777" w:rsidTr="00354678">
        <w:tc>
          <w:tcPr>
            <w:tcW w:w="4360" w:type="dxa"/>
            <w:gridSpan w:val="5"/>
            <w:tcBorders>
              <w:top w:val="nil"/>
              <w:bottom w:val="nil"/>
            </w:tcBorders>
          </w:tcPr>
          <w:p w14:paraId="55F53388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ЗАПОЛНЕН:</w:t>
            </w:r>
          </w:p>
        </w:tc>
        <w:tc>
          <w:tcPr>
            <w:tcW w:w="4077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14:paraId="3AC6D4C1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в ходе проверки</w:t>
            </w:r>
          </w:p>
        </w:tc>
        <w:tc>
          <w:tcPr>
            <w:tcW w:w="6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C9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46CFA4EF" w14:textId="77777777" w:rsidTr="00354678">
        <w:tc>
          <w:tcPr>
            <w:tcW w:w="4360" w:type="dxa"/>
            <w:gridSpan w:val="5"/>
            <w:tcBorders>
              <w:top w:val="nil"/>
              <w:bottom w:val="nil"/>
            </w:tcBorders>
          </w:tcPr>
          <w:p w14:paraId="005EA0EB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077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14:paraId="49500946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при планировании проверки</w:t>
            </w:r>
          </w:p>
        </w:tc>
        <w:tc>
          <w:tcPr>
            <w:tcW w:w="6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9B39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4C1F2B1D" w14:textId="77777777" w:rsidTr="00354678">
        <w:tblPrEx>
          <w:tblBorders>
            <w:right w:val="none" w:sz="0" w:space="0" w:color="auto"/>
          </w:tblBorders>
        </w:tblPrEx>
        <w:tc>
          <w:tcPr>
            <w:tcW w:w="4360" w:type="dxa"/>
            <w:gridSpan w:val="5"/>
            <w:tcBorders>
              <w:top w:val="nil"/>
              <w:bottom w:val="nil"/>
            </w:tcBorders>
          </w:tcPr>
          <w:p w14:paraId="26F74CC0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077" w:type="dxa"/>
            <w:gridSpan w:val="9"/>
            <w:tcBorders>
              <w:top w:val="nil"/>
              <w:bottom w:val="nil"/>
            </w:tcBorders>
          </w:tcPr>
          <w:p w14:paraId="7848391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67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14:paraId="05C405C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583C66A4" w14:textId="77777777" w:rsidTr="00354678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5E6BA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ВИД ПРОВЕРКИ: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</w:tcBorders>
          </w:tcPr>
          <w:p w14:paraId="5D315CB0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выборочная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DB416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55" w:type="dxa"/>
            <w:gridSpan w:val="3"/>
            <w:tcBorders>
              <w:top w:val="nil"/>
              <w:bottom w:val="nil"/>
            </w:tcBorders>
          </w:tcPr>
          <w:p w14:paraId="0DB29C44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внеплановая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1A23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67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9C737" w14:textId="77777777" w:rsidR="00D161D2" w:rsidRPr="00D161D2" w:rsidRDefault="00D161D2" w:rsidP="00D161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</w:tr>
      <w:tr w:rsidR="00D161D2" w:rsidRPr="00D161D2" w14:paraId="2FD9340B" w14:textId="77777777" w:rsidTr="00354678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03A7D5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 xml:space="preserve"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(чек-лист): ______________________________________________________       </w:t>
            </w:r>
          </w:p>
          <w:p w14:paraId="7EE8462D" w14:textId="77777777" w:rsidR="00D161D2" w:rsidRPr="00D161D2" w:rsidRDefault="00D161D2" w:rsidP="00022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_________________________________________________________________________________________________</w:t>
            </w:r>
          </w:p>
        </w:tc>
      </w:tr>
      <w:tr w:rsidR="00D161D2" w:rsidRPr="00D161D2" w14:paraId="3BCED9EA" w14:textId="77777777" w:rsidTr="00354678">
        <w:tblPrEx>
          <w:tblBorders>
            <w:right w:val="none" w:sz="0" w:space="0" w:color="auto"/>
          </w:tblBorders>
        </w:tblPrEx>
        <w:tc>
          <w:tcPr>
            <w:tcW w:w="5591" w:type="dxa"/>
            <w:gridSpan w:val="8"/>
            <w:tcBorders>
              <w:top w:val="nil"/>
              <w:bottom w:val="nil"/>
            </w:tcBorders>
            <w:vAlign w:val="center"/>
          </w:tcPr>
          <w:p w14:paraId="3AAE620A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1" w:name="P31"/>
            <w:bookmarkEnd w:id="1"/>
            <w:r w:rsidRPr="00D161D2">
              <w:rPr>
                <w:rFonts w:ascii="Times New Roman" w:hAnsi="Times New Roman"/>
                <w:sz w:val="30"/>
                <w:szCs w:val="30"/>
              </w:rPr>
              <w:t>Дата начала заполнения</w:t>
            </w:r>
          </w:p>
        </w:tc>
        <w:tc>
          <w:tcPr>
            <w:tcW w:w="4819" w:type="dxa"/>
            <w:gridSpan w:val="8"/>
            <w:tcBorders>
              <w:top w:val="nil"/>
              <w:bottom w:val="nil"/>
            </w:tcBorders>
            <w:vAlign w:val="center"/>
          </w:tcPr>
          <w:p w14:paraId="4EF3DD84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2" w:name="P32"/>
            <w:bookmarkEnd w:id="2"/>
            <w:r w:rsidRPr="00D161D2">
              <w:rPr>
                <w:rFonts w:ascii="Times New Roman" w:hAnsi="Times New Roman"/>
                <w:sz w:val="30"/>
                <w:szCs w:val="30"/>
              </w:rPr>
              <w:t>Дата завершения заполнения</w:t>
            </w:r>
          </w:p>
        </w:tc>
        <w:tc>
          <w:tcPr>
            <w:tcW w:w="4394" w:type="dxa"/>
            <w:gridSpan w:val="5"/>
            <w:tcBorders>
              <w:top w:val="nil"/>
              <w:bottom w:val="nil"/>
            </w:tcBorders>
            <w:vAlign w:val="center"/>
          </w:tcPr>
          <w:p w14:paraId="7C86008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3" w:name="P33"/>
            <w:bookmarkEnd w:id="3"/>
            <w:r w:rsidRPr="00D161D2">
              <w:rPr>
                <w:rFonts w:ascii="Times New Roman" w:hAnsi="Times New Roman"/>
                <w:sz w:val="30"/>
                <w:szCs w:val="30"/>
              </w:rPr>
              <w:t>Дата направления</w:t>
            </w:r>
          </w:p>
        </w:tc>
      </w:tr>
      <w:tr w:rsidR="00D161D2" w:rsidRPr="00D161D2" w14:paraId="66BAC1C5" w14:textId="77777777" w:rsidTr="00354678">
        <w:tblPrEx>
          <w:tblBorders>
            <w:left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098AB98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FD445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61" w:type="dxa"/>
            <w:gridSpan w:val="6"/>
            <w:tcBorders>
              <w:top w:val="nil"/>
              <w:bottom w:val="nil"/>
            </w:tcBorders>
          </w:tcPr>
          <w:p w14:paraId="7434A46F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число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531CF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A492D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gridSpan w:val="5"/>
            <w:tcBorders>
              <w:top w:val="nil"/>
              <w:bottom w:val="nil"/>
            </w:tcBorders>
          </w:tcPr>
          <w:p w14:paraId="54A2F8C2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2E0777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E123AA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</w:tcPr>
          <w:p w14:paraId="7B221CE0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число</w:t>
            </w:r>
          </w:p>
        </w:tc>
      </w:tr>
      <w:tr w:rsidR="00D161D2" w:rsidRPr="00D161D2" w14:paraId="513FB3D3" w14:textId="77777777" w:rsidTr="00354678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5A8A146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4F84EE81" w14:textId="77777777" w:rsidTr="00354678">
        <w:tblPrEx>
          <w:tblBorders>
            <w:left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13E284B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0B0D64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61" w:type="dxa"/>
            <w:gridSpan w:val="6"/>
            <w:tcBorders>
              <w:top w:val="nil"/>
              <w:bottom w:val="nil"/>
            </w:tcBorders>
          </w:tcPr>
          <w:p w14:paraId="670DA126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месяц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EC175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47DA44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  <w:gridSpan w:val="5"/>
            <w:tcBorders>
              <w:top w:val="nil"/>
              <w:bottom w:val="nil"/>
            </w:tcBorders>
          </w:tcPr>
          <w:p w14:paraId="7B8D39F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F6B690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C6A4BA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</w:tcPr>
          <w:p w14:paraId="11AA5B80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месяц</w:t>
            </w:r>
          </w:p>
        </w:tc>
      </w:tr>
      <w:tr w:rsidR="00D161D2" w:rsidRPr="00D161D2" w14:paraId="6090ACC5" w14:textId="77777777" w:rsidTr="00354678">
        <w:tblPrEx>
          <w:tblBorders>
            <w:right w:val="none" w:sz="0" w:space="0" w:color="auto"/>
            <w:insideV w:val="single" w:sz="4" w:space="0" w:color="auto"/>
          </w:tblBorders>
        </w:tblPrEx>
        <w:tc>
          <w:tcPr>
            <w:tcW w:w="14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9BE9CC3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1F928D6A" w14:textId="77777777" w:rsidTr="00354678">
        <w:tblPrEx>
          <w:tblBorders>
            <w:left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2940E9CB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55DDA0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24048A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CEEB8F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02FCD74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9A267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07F2E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F6010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52A37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01691A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2A049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FE7E73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5945F611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6BFDC06A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00CBA556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год</w:t>
            </w:r>
          </w:p>
        </w:tc>
      </w:tr>
    </w:tbl>
    <w:p w14:paraId="5447E5B0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5436F88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СВЕДЕНИЯ О ПРОВЕРЯЕМОМ СУБЪЕКТЕ</w:t>
      </w:r>
    </w:p>
    <w:p w14:paraId="671AADCA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Учетный номер плательщика ______________________________________________________________________________</w:t>
      </w:r>
    </w:p>
    <w:p w14:paraId="058A021E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Наименование (</w:t>
      </w:r>
      <w:proofErr w:type="gramStart"/>
      <w:r w:rsidRPr="00D161D2">
        <w:rPr>
          <w:rFonts w:ascii="Times New Roman" w:hAnsi="Times New Roman"/>
          <w:sz w:val="30"/>
          <w:szCs w:val="30"/>
        </w:rPr>
        <w:t>фамилия,  собственное</w:t>
      </w:r>
      <w:proofErr w:type="gramEnd"/>
      <w:r w:rsidRPr="00D161D2">
        <w:rPr>
          <w:rFonts w:ascii="Times New Roman" w:hAnsi="Times New Roman"/>
          <w:sz w:val="30"/>
          <w:szCs w:val="30"/>
        </w:rPr>
        <w:t xml:space="preserve">  имя,  отчество (если таковое имеется))</w:t>
      </w:r>
    </w:p>
    <w:p w14:paraId="1A7FE34F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проверяемого субъекта ___________________________________________________________________________________ </w:t>
      </w:r>
    </w:p>
    <w:p w14:paraId="37402032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</w:t>
      </w:r>
    </w:p>
    <w:p w14:paraId="321FF77B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Место нахождения проверяемого субъекта (объекта проверяемого субъекта) ______________________________________ </w:t>
      </w:r>
    </w:p>
    <w:p w14:paraId="0F65F0F2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</w:t>
      </w:r>
    </w:p>
    <w:p w14:paraId="54D91D6C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                                                           (адрес, телефон, факс, адрес электронной почты)</w:t>
      </w:r>
    </w:p>
    <w:p w14:paraId="284AAA34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Место осуществления деятельности ________________________________________________________________________</w:t>
      </w:r>
    </w:p>
    <w:p w14:paraId="53704AEE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</w:t>
      </w:r>
    </w:p>
    <w:p w14:paraId="15F77597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                                                            (адрес, телефон, факс, адрес электронной почты)</w:t>
      </w:r>
    </w:p>
    <w:p w14:paraId="5166CF43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Необходимые характеристики объекта проверяемого субъекта __________________________________________________</w:t>
      </w:r>
    </w:p>
    <w:p w14:paraId="702A1A06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</w:t>
      </w:r>
    </w:p>
    <w:p w14:paraId="1A354C79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lastRenderedPageBreak/>
        <w:t>Инициалы,    фамилия,    должность,    контактный   телефон   представителя (представителей) проверяемого субъекта _________________________________________________________________________________________________</w:t>
      </w:r>
    </w:p>
    <w:p w14:paraId="09C36DD7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</w:t>
      </w:r>
    </w:p>
    <w:p w14:paraId="29598735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AA4B546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14:paraId="4BCB2109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Перечень требований, предъявляемых к проверяемому субъекту</w:t>
      </w:r>
    </w:p>
    <w:p w14:paraId="4ABF319B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418"/>
        <w:gridCol w:w="567"/>
        <w:gridCol w:w="709"/>
        <w:gridCol w:w="1417"/>
        <w:gridCol w:w="680"/>
        <w:gridCol w:w="567"/>
        <w:gridCol w:w="1305"/>
        <w:gridCol w:w="2126"/>
      </w:tblGrid>
      <w:tr w:rsidR="00D161D2" w:rsidRPr="00D161D2" w14:paraId="6EB5490E" w14:textId="77777777" w:rsidTr="00354678">
        <w:tc>
          <w:tcPr>
            <w:tcW w:w="6299" w:type="dxa"/>
            <w:vMerge w:val="restart"/>
            <w:vAlign w:val="center"/>
          </w:tcPr>
          <w:p w14:paraId="23DEF142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Формулировка требования, предъявляемого к проверяемому субъекту</w:t>
            </w:r>
          </w:p>
        </w:tc>
        <w:tc>
          <w:tcPr>
            <w:tcW w:w="1418" w:type="dxa"/>
            <w:vMerge w:val="restart"/>
            <w:vAlign w:val="center"/>
          </w:tcPr>
          <w:p w14:paraId="3ADA44AC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Структурные элементы нормативных правовых актов, устанавливающих требования</w:t>
            </w:r>
          </w:p>
        </w:tc>
        <w:tc>
          <w:tcPr>
            <w:tcW w:w="5245" w:type="dxa"/>
            <w:gridSpan w:val="6"/>
            <w:vAlign w:val="center"/>
          </w:tcPr>
          <w:p w14:paraId="62895033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Сведения о соблюдении требований проверяемым субъектом по данным</w:t>
            </w:r>
          </w:p>
        </w:tc>
        <w:tc>
          <w:tcPr>
            <w:tcW w:w="2126" w:type="dxa"/>
            <w:vMerge w:val="restart"/>
            <w:vAlign w:val="center"/>
          </w:tcPr>
          <w:p w14:paraId="48D6ACF0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4" w:name="P91"/>
            <w:bookmarkEnd w:id="4"/>
            <w:r w:rsidRPr="00D161D2">
              <w:rPr>
                <w:rFonts w:ascii="Times New Roman" w:hAnsi="Times New Roman"/>
                <w:sz w:val="30"/>
                <w:szCs w:val="30"/>
              </w:rPr>
              <w:t>Примечание</w:t>
            </w:r>
          </w:p>
        </w:tc>
      </w:tr>
      <w:tr w:rsidR="00D161D2" w:rsidRPr="00D161D2" w14:paraId="6E154D1C" w14:textId="77777777" w:rsidTr="00354678">
        <w:tc>
          <w:tcPr>
            <w:tcW w:w="6299" w:type="dxa"/>
            <w:vMerge/>
          </w:tcPr>
          <w:p w14:paraId="3BC07E12" w14:textId="77777777" w:rsidR="00D161D2" w:rsidRPr="00D161D2" w:rsidRDefault="00D161D2" w:rsidP="00D161D2">
            <w:pPr>
              <w:spacing w:after="0" w:line="240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418" w:type="dxa"/>
            <w:vMerge/>
          </w:tcPr>
          <w:p w14:paraId="62B1463D" w14:textId="77777777" w:rsidR="00D161D2" w:rsidRPr="00D161D2" w:rsidRDefault="00D161D2" w:rsidP="00D161D2">
            <w:pPr>
              <w:spacing w:after="0" w:line="240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5E079DC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проверяемого субъекта</w:t>
            </w:r>
          </w:p>
        </w:tc>
        <w:tc>
          <w:tcPr>
            <w:tcW w:w="2552" w:type="dxa"/>
            <w:gridSpan w:val="3"/>
            <w:vAlign w:val="center"/>
          </w:tcPr>
          <w:p w14:paraId="4FAFD5BF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проверяющего</w:t>
            </w:r>
          </w:p>
        </w:tc>
        <w:tc>
          <w:tcPr>
            <w:tcW w:w="2126" w:type="dxa"/>
            <w:vMerge/>
          </w:tcPr>
          <w:p w14:paraId="27A7DEA6" w14:textId="77777777" w:rsidR="00D161D2" w:rsidRPr="00D161D2" w:rsidRDefault="00D161D2" w:rsidP="00D161D2">
            <w:pPr>
              <w:spacing w:after="0" w:line="240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</w:tr>
      <w:tr w:rsidR="00D161D2" w:rsidRPr="00D161D2" w14:paraId="71B097D6" w14:textId="77777777" w:rsidTr="00354678">
        <w:tc>
          <w:tcPr>
            <w:tcW w:w="6299" w:type="dxa"/>
            <w:vMerge/>
          </w:tcPr>
          <w:p w14:paraId="423C1DF6" w14:textId="77777777" w:rsidR="00D161D2" w:rsidRPr="00D161D2" w:rsidRDefault="00D161D2" w:rsidP="00D161D2">
            <w:pPr>
              <w:spacing w:after="0" w:line="240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418" w:type="dxa"/>
            <w:vMerge/>
          </w:tcPr>
          <w:p w14:paraId="17564AB3" w14:textId="77777777" w:rsidR="00D161D2" w:rsidRPr="00D161D2" w:rsidRDefault="00D161D2" w:rsidP="00D161D2">
            <w:pPr>
              <w:spacing w:after="0" w:line="240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47C70D1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5" w:name="P94"/>
            <w:bookmarkEnd w:id="5"/>
            <w:r w:rsidRPr="00D161D2">
              <w:rPr>
                <w:rFonts w:ascii="Times New Roman" w:hAnsi="Times New Roman"/>
                <w:sz w:val="30"/>
                <w:szCs w:val="30"/>
              </w:rPr>
              <w:t>да</w:t>
            </w:r>
          </w:p>
        </w:tc>
        <w:tc>
          <w:tcPr>
            <w:tcW w:w="709" w:type="dxa"/>
            <w:vAlign w:val="center"/>
          </w:tcPr>
          <w:p w14:paraId="1501002F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6" w:name="P95"/>
            <w:bookmarkEnd w:id="6"/>
            <w:r w:rsidRPr="00D161D2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1417" w:type="dxa"/>
            <w:vAlign w:val="center"/>
          </w:tcPr>
          <w:p w14:paraId="6270C10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7" w:name="P96"/>
            <w:bookmarkEnd w:id="7"/>
            <w:r w:rsidRPr="00D161D2">
              <w:rPr>
                <w:rFonts w:ascii="Times New Roman" w:hAnsi="Times New Roman"/>
                <w:sz w:val="30"/>
                <w:szCs w:val="30"/>
              </w:rPr>
              <w:t>не требуется</w:t>
            </w:r>
          </w:p>
        </w:tc>
        <w:tc>
          <w:tcPr>
            <w:tcW w:w="680" w:type="dxa"/>
            <w:vAlign w:val="center"/>
          </w:tcPr>
          <w:p w14:paraId="1AA9D4A1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8" w:name="P97"/>
            <w:bookmarkEnd w:id="8"/>
            <w:r w:rsidRPr="00D161D2">
              <w:rPr>
                <w:rFonts w:ascii="Times New Roman" w:hAnsi="Times New Roman"/>
                <w:sz w:val="30"/>
                <w:szCs w:val="30"/>
              </w:rPr>
              <w:t>да</w:t>
            </w:r>
          </w:p>
        </w:tc>
        <w:tc>
          <w:tcPr>
            <w:tcW w:w="567" w:type="dxa"/>
            <w:vAlign w:val="center"/>
          </w:tcPr>
          <w:p w14:paraId="004EE8FA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1305" w:type="dxa"/>
            <w:vAlign w:val="center"/>
          </w:tcPr>
          <w:p w14:paraId="6E4C730B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9" w:name="P99"/>
            <w:bookmarkEnd w:id="9"/>
            <w:r w:rsidRPr="00D161D2">
              <w:rPr>
                <w:rFonts w:ascii="Times New Roman" w:hAnsi="Times New Roman"/>
                <w:sz w:val="30"/>
                <w:szCs w:val="30"/>
              </w:rPr>
              <w:t>не требуется</w:t>
            </w:r>
          </w:p>
        </w:tc>
        <w:tc>
          <w:tcPr>
            <w:tcW w:w="2126" w:type="dxa"/>
            <w:vMerge/>
          </w:tcPr>
          <w:p w14:paraId="05E65DFE" w14:textId="77777777" w:rsidR="00D161D2" w:rsidRPr="00D161D2" w:rsidRDefault="00D161D2" w:rsidP="00D161D2">
            <w:pPr>
              <w:spacing w:after="0" w:line="240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</w:tr>
      <w:tr w:rsidR="00D161D2" w:rsidRPr="00D161D2" w14:paraId="363A0667" w14:textId="77777777" w:rsidTr="00354678">
        <w:tc>
          <w:tcPr>
            <w:tcW w:w="6299" w:type="dxa"/>
            <w:vAlign w:val="center"/>
          </w:tcPr>
          <w:p w14:paraId="1EBDE049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14:paraId="75520797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center"/>
          </w:tcPr>
          <w:p w14:paraId="66FA1919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709" w:type="dxa"/>
            <w:vAlign w:val="center"/>
          </w:tcPr>
          <w:p w14:paraId="23A1CDF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417" w:type="dxa"/>
            <w:vAlign w:val="center"/>
          </w:tcPr>
          <w:p w14:paraId="1168510F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680" w:type="dxa"/>
            <w:vAlign w:val="center"/>
          </w:tcPr>
          <w:p w14:paraId="69FA605F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567" w:type="dxa"/>
            <w:vAlign w:val="center"/>
          </w:tcPr>
          <w:p w14:paraId="455017F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305" w:type="dxa"/>
            <w:vAlign w:val="center"/>
          </w:tcPr>
          <w:p w14:paraId="2CB5524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  <w:vAlign w:val="center"/>
          </w:tcPr>
          <w:p w14:paraId="43232472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D161D2" w:rsidRPr="00D161D2" w14:paraId="6209D7BB" w14:textId="77777777" w:rsidTr="00354678">
        <w:tc>
          <w:tcPr>
            <w:tcW w:w="6299" w:type="dxa"/>
          </w:tcPr>
          <w:p w14:paraId="6B1460DA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 xml:space="preserve">1. Письменная информация о возможных массовых высвобождениях работников (категории и численность работников, которых они могут коснуться, сроки, в течение которых намечено их осуществить), производимых в </w:t>
            </w:r>
            <w:r w:rsidRPr="00D161D2">
              <w:rPr>
                <w:rFonts w:ascii="Times New Roman" w:hAnsi="Times New Roman"/>
                <w:sz w:val="30"/>
                <w:szCs w:val="30"/>
              </w:rPr>
              <w:lastRenderedPageBreak/>
              <w:t>порядке, установленном законодательством, предоставлена своевременно (не позднее чем за три месяца) в органы по труду, занятости и социальной защите и профессиональный союз</w:t>
            </w:r>
          </w:p>
        </w:tc>
        <w:tc>
          <w:tcPr>
            <w:tcW w:w="1418" w:type="dxa"/>
          </w:tcPr>
          <w:p w14:paraId="07D47752" w14:textId="77777777" w:rsidR="00D161D2" w:rsidRPr="00D161D2" w:rsidRDefault="007E37A0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hyperlink r:id="rId8" w:history="1"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абзац третий части первой статьи 21</w:t>
              </w:r>
            </w:hyperlink>
            <w:r w:rsidR="00D161D2" w:rsidRPr="00D161D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61D2" w:rsidRPr="00D161D2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(1 </w:t>
            </w:r>
            <w:hyperlink w:anchor="P210" w:history="1"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&lt;1&gt;</w:t>
              </w:r>
            </w:hyperlink>
            <w:r w:rsidR="00D161D2" w:rsidRPr="00D161D2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567" w:type="dxa"/>
          </w:tcPr>
          <w:p w14:paraId="7CF23C7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74065321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1B0184B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" w:type="dxa"/>
          </w:tcPr>
          <w:p w14:paraId="4BA0C019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14:paraId="70F66A87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14:paraId="3861A904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59DCE8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16762C06" w14:textId="77777777" w:rsidTr="00354678">
        <w:tc>
          <w:tcPr>
            <w:tcW w:w="6299" w:type="dxa"/>
          </w:tcPr>
          <w:p w14:paraId="2EA5F8FA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2. 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об этом уведомлены органы по труду, занятости и социальной защите по месту нахождения нанимателя, с указанием фамилии, профессии (специальности), квалификации и размера оплаты труда высвобождаемых работников</w:t>
            </w:r>
          </w:p>
        </w:tc>
        <w:tc>
          <w:tcPr>
            <w:tcW w:w="1418" w:type="dxa"/>
          </w:tcPr>
          <w:p w14:paraId="304D52B5" w14:textId="77777777" w:rsidR="00D161D2" w:rsidRPr="00D161D2" w:rsidRDefault="007E37A0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hyperlink r:id="rId9" w:history="1"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абзац четвертый части первой статьи 21</w:t>
              </w:r>
            </w:hyperlink>
            <w:r w:rsidR="00D161D2" w:rsidRPr="00D161D2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567" w:type="dxa"/>
          </w:tcPr>
          <w:p w14:paraId="216AB2F6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15604C9B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A67837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" w:type="dxa"/>
          </w:tcPr>
          <w:p w14:paraId="602C408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14:paraId="1CB561E1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14:paraId="7578A37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3024FFC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25A74C18" w14:textId="77777777" w:rsidTr="00354678">
        <w:tc>
          <w:tcPr>
            <w:tcW w:w="6299" w:type="dxa"/>
          </w:tcPr>
          <w:p w14:paraId="4E839FC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 xml:space="preserve">3. Граждане, направленные органами по труду, занятости и социальной защите в счет брони, установленной в соответствии со </w:t>
            </w:r>
            <w:hyperlink r:id="rId10" w:history="1">
              <w:r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статьей 11</w:t>
              </w:r>
            </w:hyperlink>
            <w:r w:rsidRPr="00D161D2">
              <w:rPr>
                <w:rFonts w:ascii="Times New Roman" w:hAnsi="Times New Roman"/>
                <w:sz w:val="30"/>
                <w:szCs w:val="30"/>
              </w:rPr>
              <w:t xml:space="preserve"> Закона Республики Беларусь "О занятости населения Республики Беларусь", приняты на работу</w:t>
            </w:r>
          </w:p>
        </w:tc>
        <w:tc>
          <w:tcPr>
            <w:tcW w:w="1418" w:type="dxa"/>
          </w:tcPr>
          <w:p w14:paraId="2A952E3F" w14:textId="77777777" w:rsidR="00D161D2" w:rsidRPr="00D161D2" w:rsidRDefault="007E37A0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hyperlink r:id="rId11" w:history="1"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абзац пятый части первой статьи 21</w:t>
              </w:r>
            </w:hyperlink>
            <w:r w:rsidR="00D161D2" w:rsidRPr="00D161D2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567" w:type="dxa"/>
          </w:tcPr>
          <w:p w14:paraId="381BED0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2260B342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C9A7AA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" w:type="dxa"/>
          </w:tcPr>
          <w:p w14:paraId="3D3229E8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14:paraId="487E7A94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14:paraId="37315CA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BBD3BA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4DFFC52E" w14:textId="77777777" w:rsidTr="00354678">
        <w:tc>
          <w:tcPr>
            <w:tcW w:w="6299" w:type="dxa"/>
          </w:tcPr>
          <w:p w14:paraId="1E1EEC18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 xml:space="preserve">4. Приняты на работу выпускники, которым место работы предоставлено путем распределения (перераспределения) или направления (последующего направления) на </w:t>
            </w:r>
            <w:r w:rsidRPr="00D161D2">
              <w:rPr>
                <w:rFonts w:ascii="Times New Roman" w:hAnsi="Times New Roman"/>
                <w:sz w:val="30"/>
                <w:szCs w:val="30"/>
              </w:rPr>
              <w:lastRenderedPageBreak/>
              <w:t>работу</w:t>
            </w:r>
          </w:p>
        </w:tc>
        <w:tc>
          <w:tcPr>
            <w:tcW w:w="1418" w:type="dxa"/>
          </w:tcPr>
          <w:p w14:paraId="2354111D" w14:textId="77777777" w:rsidR="00D161D2" w:rsidRPr="00D161D2" w:rsidRDefault="007E37A0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hyperlink r:id="rId12" w:history="1"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 xml:space="preserve">абзац шестой части первой </w:t>
              </w:r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lastRenderedPageBreak/>
                <w:t>статьи 21</w:t>
              </w:r>
            </w:hyperlink>
            <w:r w:rsidR="00D161D2" w:rsidRPr="00D161D2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567" w:type="dxa"/>
          </w:tcPr>
          <w:p w14:paraId="6B214872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76E51F1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E7BCB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" w:type="dxa"/>
          </w:tcPr>
          <w:p w14:paraId="2B3F3A81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14:paraId="33B43D08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14:paraId="24963167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30F1F990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3F226860" w14:textId="77777777" w:rsidTr="00354678">
        <w:tc>
          <w:tcPr>
            <w:tcW w:w="6299" w:type="dxa"/>
          </w:tcPr>
          <w:p w14:paraId="683C5491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 xml:space="preserve">5. Созданы рабочие места (в том числе специализированные для лиц с ограниченной трудоспособностью) для трудоустройства граждан, указанных в </w:t>
            </w:r>
            <w:hyperlink r:id="rId13" w:history="1">
              <w:r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статье 11</w:t>
              </w:r>
            </w:hyperlink>
            <w:r w:rsidRPr="00D161D2">
              <w:rPr>
                <w:rFonts w:ascii="Times New Roman" w:hAnsi="Times New Roman"/>
                <w:sz w:val="30"/>
                <w:szCs w:val="30"/>
              </w:rPr>
              <w:t xml:space="preserve"> Закона Республики Беларусь "О занятости населения Республики Беларусь"</w:t>
            </w:r>
          </w:p>
        </w:tc>
        <w:tc>
          <w:tcPr>
            <w:tcW w:w="1418" w:type="dxa"/>
          </w:tcPr>
          <w:p w14:paraId="6D853D3A" w14:textId="77777777" w:rsidR="00D161D2" w:rsidRPr="00D161D2" w:rsidRDefault="007E37A0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hyperlink r:id="rId14" w:history="1"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абзац седьмой части первой статьи 21</w:t>
              </w:r>
            </w:hyperlink>
            <w:r w:rsidR="00D161D2" w:rsidRPr="00D161D2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567" w:type="dxa"/>
          </w:tcPr>
          <w:p w14:paraId="2B8AD242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07B0EEF1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CB5989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" w:type="dxa"/>
          </w:tcPr>
          <w:p w14:paraId="7936A94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14:paraId="4108A75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14:paraId="040978D3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A6CE88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5CDE57F9" w14:textId="77777777" w:rsidTr="00354678">
        <w:tc>
          <w:tcPr>
            <w:tcW w:w="6299" w:type="dxa"/>
          </w:tcPr>
          <w:p w14:paraId="260B0E28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 xml:space="preserve">6. Минимальное количество созданных рабочих мест (в том числе специализированных для лиц с ограниченной трудоспособностью) для трудоустройства граждан, указанных в </w:t>
            </w:r>
            <w:hyperlink r:id="rId15" w:history="1">
              <w:r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статье 11</w:t>
              </w:r>
            </w:hyperlink>
            <w:r w:rsidRPr="00D161D2">
              <w:rPr>
                <w:rFonts w:ascii="Times New Roman" w:hAnsi="Times New Roman"/>
                <w:sz w:val="30"/>
                <w:szCs w:val="30"/>
              </w:rPr>
              <w:t xml:space="preserve"> Закона Республики Беларусь "О занятости населения Республики Беларусь", соответствует минимальному количеству таких рабочих мест; установленному местным исполнительным и распорядительным органом или специальными государственными программами</w:t>
            </w:r>
          </w:p>
        </w:tc>
        <w:tc>
          <w:tcPr>
            <w:tcW w:w="1418" w:type="dxa"/>
          </w:tcPr>
          <w:p w14:paraId="112AE1DC" w14:textId="77777777" w:rsidR="00D161D2" w:rsidRPr="00D161D2" w:rsidRDefault="007E37A0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hyperlink r:id="rId16" w:history="1"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абзац седьмой части первой статьи 21</w:t>
              </w:r>
            </w:hyperlink>
            <w:r w:rsidR="00D161D2" w:rsidRPr="00D161D2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567" w:type="dxa"/>
          </w:tcPr>
          <w:p w14:paraId="352779C8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4677C4B9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BC2C997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" w:type="dxa"/>
          </w:tcPr>
          <w:p w14:paraId="7ABCA4A2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14:paraId="3204C194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14:paraId="7B8325C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14E1DE9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30EE401B" w14:textId="77777777" w:rsidTr="00354678">
        <w:tc>
          <w:tcPr>
            <w:tcW w:w="6299" w:type="dxa"/>
          </w:tcPr>
          <w:p w14:paraId="58E1CDB0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 xml:space="preserve">7. Нанимателем созданы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</w:t>
            </w:r>
            <w:r w:rsidRPr="00D161D2">
              <w:rPr>
                <w:rFonts w:ascii="Times New Roman" w:hAnsi="Times New Roman"/>
                <w:sz w:val="30"/>
                <w:szCs w:val="30"/>
              </w:rPr>
              <w:lastRenderedPageBreak/>
              <w:t>данного нанимателя</w:t>
            </w:r>
          </w:p>
        </w:tc>
        <w:tc>
          <w:tcPr>
            <w:tcW w:w="1418" w:type="dxa"/>
          </w:tcPr>
          <w:p w14:paraId="699CB7CB" w14:textId="77777777" w:rsidR="00D161D2" w:rsidRPr="00D161D2" w:rsidRDefault="007E37A0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hyperlink r:id="rId17" w:history="1"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абзац восьмой части первой статьи 21</w:t>
              </w:r>
            </w:hyperlink>
            <w:r w:rsidR="00D161D2" w:rsidRPr="00D161D2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567" w:type="dxa"/>
          </w:tcPr>
          <w:p w14:paraId="3C43E54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13C08CCC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CE62F12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" w:type="dxa"/>
          </w:tcPr>
          <w:p w14:paraId="05A8B1E4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14:paraId="33BD1DF8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14:paraId="79337806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6908294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4476CE24" w14:textId="77777777" w:rsidTr="00354678">
        <w:tc>
          <w:tcPr>
            <w:tcW w:w="6299" w:type="dxa"/>
          </w:tcPr>
          <w:p w14:paraId="3F1E2B91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8.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информируются в день заполнения</w:t>
            </w:r>
          </w:p>
        </w:tc>
        <w:tc>
          <w:tcPr>
            <w:tcW w:w="1418" w:type="dxa"/>
          </w:tcPr>
          <w:p w14:paraId="037A38C4" w14:textId="77777777" w:rsidR="00D161D2" w:rsidRPr="00D161D2" w:rsidRDefault="007E37A0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hyperlink r:id="rId18" w:history="1"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абзац десятый части первой статьи 21</w:t>
              </w:r>
            </w:hyperlink>
            <w:r w:rsidR="00D161D2" w:rsidRPr="00D161D2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567" w:type="dxa"/>
          </w:tcPr>
          <w:p w14:paraId="02E05794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738C67DC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794B5F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" w:type="dxa"/>
          </w:tcPr>
          <w:p w14:paraId="044D7460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14:paraId="2A7639E7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14:paraId="1498212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B3C5432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66EDA65D" w14:textId="77777777" w:rsidTr="00354678">
        <w:tc>
          <w:tcPr>
            <w:tcW w:w="6299" w:type="dxa"/>
          </w:tcPr>
          <w:p w14:paraId="1CCF1BF6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9. Предоставляются оплачиваемые общественные работы безработным и гражданам, ищущим работу, в соответствии с перечнями общественных работ, утвержденными местным исполнительным и распорядительным органом</w:t>
            </w:r>
          </w:p>
        </w:tc>
        <w:tc>
          <w:tcPr>
            <w:tcW w:w="1418" w:type="dxa"/>
          </w:tcPr>
          <w:p w14:paraId="507080E3" w14:textId="77777777" w:rsidR="00D161D2" w:rsidRPr="00D161D2" w:rsidRDefault="007E37A0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hyperlink r:id="rId19" w:history="1"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абзац одиннадцатый части первой статьи 21</w:t>
              </w:r>
            </w:hyperlink>
            <w:r w:rsidR="00D161D2" w:rsidRPr="00D161D2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567" w:type="dxa"/>
          </w:tcPr>
          <w:p w14:paraId="070D5A1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2646AF40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0BE043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" w:type="dxa"/>
          </w:tcPr>
          <w:p w14:paraId="14B577C6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14:paraId="10C091B8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14:paraId="46A2F3F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475D15C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02F782D8" w14:textId="77777777" w:rsidTr="00354678">
        <w:tc>
          <w:tcPr>
            <w:tcW w:w="6299" w:type="dxa"/>
          </w:tcPr>
          <w:p w14:paraId="46142603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>10.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трудоустройства, не допускается</w:t>
            </w:r>
          </w:p>
        </w:tc>
        <w:tc>
          <w:tcPr>
            <w:tcW w:w="1418" w:type="dxa"/>
          </w:tcPr>
          <w:p w14:paraId="0E030DF8" w14:textId="77777777" w:rsidR="00D161D2" w:rsidRPr="00D161D2" w:rsidRDefault="007E37A0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hyperlink r:id="rId20" w:history="1"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часть четвертая статьи 21</w:t>
              </w:r>
            </w:hyperlink>
            <w:r w:rsidR="00D161D2" w:rsidRPr="00D161D2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567" w:type="dxa"/>
          </w:tcPr>
          <w:p w14:paraId="263BA482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5922D8A8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8DE7F2C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" w:type="dxa"/>
          </w:tcPr>
          <w:p w14:paraId="7AC1822A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14:paraId="6CAB7486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14:paraId="08A22ED8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0EBD92D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161D2" w:rsidRPr="00D161D2" w14:paraId="25172AB1" w14:textId="77777777" w:rsidTr="00354678">
        <w:tc>
          <w:tcPr>
            <w:tcW w:w="6299" w:type="dxa"/>
          </w:tcPr>
          <w:p w14:paraId="6C6356BB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161D2">
              <w:rPr>
                <w:rFonts w:ascii="Times New Roman" w:hAnsi="Times New Roman"/>
                <w:sz w:val="30"/>
                <w:szCs w:val="30"/>
              </w:rPr>
              <w:t xml:space="preserve">11. Ликвидация рабочих мест, созданных по заданию местного исполнительного и распорядительного органа для граждан, особо нуждающихся в социальной защите и не способных на равных условиях конкурировать </w:t>
            </w:r>
            <w:r w:rsidRPr="00D161D2">
              <w:rPr>
                <w:rFonts w:ascii="Times New Roman" w:hAnsi="Times New Roman"/>
                <w:sz w:val="30"/>
                <w:szCs w:val="30"/>
              </w:rPr>
              <w:lastRenderedPageBreak/>
              <w:t>на рынке труда, осуществляется по согласованию с указанным органом</w:t>
            </w:r>
          </w:p>
        </w:tc>
        <w:tc>
          <w:tcPr>
            <w:tcW w:w="1418" w:type="dxa"/>
          </w:tcPr>
          <w:p w14:paraId="3A0341F7" w14:textId="77777777" w:rsidR="00D161D2" w:rsidRPr="00D161D2" w:rsidRDefault="007E37A0" w:rsidP="00D16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hyperlink r:id="rId21" w:history="1">
              <w:r w:rsidR="00D161D2" w:rsidRPr="00D161D2">
                <w:rPr>
                  <w:rFonts w:ascii="Times New Roman" w:hAnsi="Times New Roman"/>
                  <w:color w:val="0000FF"/>
                  <w:sz w:val="30"/>
                  <w:szCs w:val="30"/>
                </w:rPr>
                <w:t>часть пятая статьи 21</w:t>
              </w:r>
            </w:hyperlink>
            <w:r w:rsidR="00D161D2" w:rsidRPr="00D161D2">
              <w:rPr>
                <w:rFonts w:ascii="Times New Roman" w:hAnsi="Times New Roman"/>
                <w:sz w:val="30"/>
                <w:szCs w:val="30"/>
              </w:rPr>
              <w:t xml:space="preserve"> (1)</w:t>
            </w:r>
          </w:p>
        </w:tc>
        <w:tc>
          <w:tcPr>
            <w:tcW w:w="567" w:type="dxa"/>
          </w:tcPr>
          <w:p w14:paraId="2A067F37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564B3CB1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F6438BB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" w:type="dxa"/>
          </w:tcPr>
          <w:p w14:paraId="62E11D0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14:paraId="712346C5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05" w:type="dxa"/>
          </w:tcPr>
          <w:p w14:paraId="715EDA5E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EEC2A14" w14:textId="77777777" w:rsidR="00D161D2" w:rsidRPr="00D161D2" w:rsidRDefault="00D161D2" w:rsidP="00D16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04CD9196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bookmarkStart w:id="10" w:name="P210"/>
      <w:bookmarkEnd w:id="10"/>
      <w:r w:rsidRPr="00D161D2">
        <w:rPr>
          <w:rFonts w:ascii="Times New Roman" w:hAnsi="Times New Roman"/>
          <w:sz w:val="30"/>
          <w:szCs w:val="30"/>
        </w:rPr>
        <w:t>&lt;1&gt; Порядковый номер в Перечне нормативных правовых актов, в соответствии с которыми предъявлены требования.</w:t>
      </w:r>
    </w:p>
    <w:p w14:paraId="5D56CD54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14:paraId="6610054D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  (</w:t>
      </w:r>
      <w:proofErr w:type="gramStart"/>
      <w:r w:rsidRPr="00D161D2">
        <w:rPr>
          <w:rFonts w:ascii="Times New Roman" w:hAnsi="Times New Roman"/>
          <w:sz w:val="30"/>
          <w:szCs w:val="30"/>
        </w:rPr>
        <w:t xml:space="preserve">подпись)   </w:t>
      </w:r>
      <w:proofErr w:type="gramEnd"/>
      <w:r w:rsidRPr="00D161D2">
        <w:rPr>
          <w:rFonts w:ascii="Times New Roman" w:hAnsi="Times New Roman"/>
          <w:sz w:val="30"/>
          <w:szCs w:val="30"/>
        </w:rPr>
        <w:t xml:space="preserve">    (инициалы, фамилия, должность проверяющего (руководителя</w:t>
      </w:r>
    </w:p>
    <w:p w14:paraId="0FA8497F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                                        проверки))</w:t>
      </w:r>
    </w:p>
    <w:p w14:paraId="46183D8A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"__" ________ 20__ г.</w:t>
      </w:r>
    </w:p>
    <w:p w14:paraId="2AFDBE03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14:paraId="636F3BA0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  (</w:t>
      </w:r>
      <w:proofErr w:type="gramStart"/>
      <w:r w:rsidRPr="00D161D2">
        <w:rPr>
          <w:rFonts w:ascii="Times New Roman" w:hAnsi="Times New Roman"/>
          <w:sz w:val="30"/>
          <w:szCs w:val="30"/>
        </w:rPr>
        <w:t xml:space="preserve">подпись)   </w:t>
      </w:r>
      <w:proofErr w:type="gramEnd"/>
      <w:r w:rsidRPr="00D161D2">
        <w:rPr>
          <w:rFonts w:ascii="Times New Roman" w:hAnsi="Times New Roman"/>
          <w:sz w:val="30"/>
          <w:szCs w:val="30"/>
        </w:rPr>
        <w:t xml:space="preserve">    (инициалы, фамилия, должность представителя проверяемого</w:t>
      </w:r>
    </w:p>
    <w:p w14:paraId="3D4F4E5B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                                        субъекта)</w:t>
      </w:r>
    </w:p>
    <w:p w14:paraId="267DBBBF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"__" ________ 20__ г.</w:t>
      </w:r>
    </w:p>
    <w:p w14:paraId="40985B30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ind w:left="540" w:firstLine="540"/>
        <w:jc w:val="both"/>
        <w:rPr>
          <w:rFonts w:ascii="Times New Roman" w:hAnsi="Times New Roman"/>
          <w:sz w:val="30"/>
          <w:szCs w:val="30"/>
        </w:rPr>
      </w:pPr>
    </w:p>
    <w:p w14:paraId="2FEF213F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Перечень нормативных правовых актов, в соответствии с которыми предъявлены требования:</w:t>
      </w:r>
    </w:p>
    <w:p w14:paraId="03DB3B71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1. </w:t>
      </w:r>
      <w:hyperlink r:id="rId22" w:history="1">
        <w:r w:rsidRPr="00D161D2">
          <w:rPr>
            <w:rFonts w:ascii="Times New Roman" w:hAnsi="Times New Roman"/>
            <w:sz w:val="30"/>
            <w:szCs w:val="30"/>
          </w:rPr>
          <w:t>Закон</w:t>
        </w:r>
      </w:hyperlink>
      <w:r w:rsidRPr="00D161D2">
        <w:rPr>
          <w:rFonts w:ascii="Times New Roman" w:hAnsi="Times New Roman"/>
          <w:sz w:val="30"/>
          <w:szCs w:val="30"/>
        </w:rPr>
        <w:t xml:space="preserve"> Республики Беларусь от 15 июня 2006 года "О занятости населения Республики Беларусь" (Национальный реестр правовых актов Республики Беларусь, 2006 г., N 94, 2/1222).</w:t>
      </w:r>
    </w:p>
    <w:p w14:paraId="0C841174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Пояснения по заполнению контрольного списка вопросов (чек-листа):</w:t>
      </w:r>
    </w:p>
    <w:p w14:paraId="419E59D8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1. При заполнении проверяемым субъектом контрольного списка вопросов (чек-листа) указываются:</w:t>
      </w:r>
    </w:p>
    <w:p w14:paraId="72E990FA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в титульном листе:</w:t>
      </w:r>
    </w:p>
    <w:p w14:paraId="056BBB0A" w14:textId="77777777" w:rsidR="00D161D2" w:rsidRPr="00D161D2" w:rsidRDefault="007E37A0" w:rsidP="00D161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hyperlink w:anchor="P31" w:history="1">
        <w:r w:rsidR="00D161D2" w:rsidRPr="00D161D2">
          <w:rPr>
            <w:rFonts w:ascii="Times New Roman" w:hAnsi="Times New Roman"/>
            <w:sz w:val="30"/>
            <w:szCs w:val="30"/>
          </w:rPr>
          <w:t>даты начала</w:t>
        </w:r>
      </w:hyperlink>
      <w:r w:rsidR="00D161D2" w:rsidRPr="00D161D2">
        <w:rPr>
          <w:rFonts w:ascii="Times New Roman" w:hAnsi="Times New Roman"/>
          <w:sz w:val="30"/>
          <w:szCs w:val="30"/>
        </w:rPr>
        <w:t xml:space="preserve"> и </w:t>
      </w:r>
      <w:hyperlink w:anchor="P32" w:history="1">
        <w:r w:rsidR="00D161D2" w:rsidRPr="00D161D2">
          <w:rPr>
            <w:rFonts w:ascii="Times New Roman" w:hAnsi="Times New Roman"/>
            <w:sz w:val="30"/>
            <w:szCs w:val="30"/>
          </w:rPr>
          <w:t>завершения</w:t>
        </w:r>
      </w:hyperlink>
      <w:r w:rsidR="00D161D2" w:rsidRPr="00D161D2">
        <w:rPr>
          <w:rFonts w:ascii="Times New Roman" w:hAnsi="Times New Roman"/>
          <w:sz w:val="30"/>
          <w:szCs w:val="30"/>
        </w:rPr>
        <w:t xml:space="preserve"> заполнения контрольного списка вопросов (чек-листа). В соответствии с </w:t>
      </w:r>
      <w:hyperlink r:id="rId23" w:history="1">
        <w:r w:rsidR="00D161D2" w:rsidRPr="00D161D2">
          <w:rPr>
            <w:rFonts w:ascii="Times New Roman" w:hAnsi="Times New Roman"/>
            <w:sz w:val="30"/>
            <w:szCs w:val="30"/>
          </w:rPr>
          <w:t>частью третьей пункта 17</w:t>
        </w:r>
      </w:hyperlink>
      <w:r w:rsidR="00D161D2" w:rsidRPr="00D161D2">
        <w:rPr>
          <w:rFonts w:ascii="Times New Roman" w:hAnsi="Times New Roman"/>
          <w:sz w:val="30"/>
          <w:szCs w:val="30"/>
        </w:rPr>
        <w:t xml:space="preserve"> Положения о порядке организации и проведения проверок, утвержденного Указом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1/11062), информация по контрольному списку вопросов (чек-листу) должна быть предоставлена проверяемым субъектом контролирующему (надзорному) органу не позднее десяти рабочих дней со дня получения указанного контрольного списка вопросов (чек-листа);</w:t>
      </w:r>
    </w:p>
    <w:p w14:paraId="10F3179F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инициалы, фамилия, должность, контактный телефон представителя (представителей) проверяемого </w:t>
      </w:r>
      <w:r w:rsidRPr="00D161D2">
        <w:rPr>
          <w:rFonts w:ascii="Times New Roman" w:hAnsi="Times New Roman"/>
          <w:sz w:val="30"/>
          <w:szCs w:val="30"/>
        </w:rPr>
        <w:lastRenderedPageBreak/>
        <w:t>субъекта;</w:t>
      </w:r>
    </w:p>
    <w:p w14:paraId="58DDEFF3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в перечне требований, предъявляемых к проверяемому субъекту, в </w:t>
      </w:r>
      <w:hyperlink w:anchor="P94" w:history="1">
        <w:r w:rsidRPr="00D161D2">
          <w:rPr>
            <w:rFonts w:ascii="Times New Roman" w:hAnsi="Times New Roman"/>
            <w:sz w:val="30"/>
            <w:szCs w:val="30"/>
          </w:rPr>
          <w:t>графах 3</w:t>
        </w:r>
      </w:hyperlink>
      <w:r w:rsidRPr="00D161D2">
        <w:rPr>
          <w:rFonts w:ascii="Times New Roman" w:hAnsi="Times New Roman"/>
          <w:sz w:val="30"/>
          <w:szCs w:val="30"/>
        </w:rPr>
        <w:t xml:space="preserve"> - </w:t>
      </w:r>
      <w:hyperlink w:anchor="P96" w:history="1">
        <w:r w:rsidRPr="00D161D2">
          <w:rPr>
            <w:rFonts w:ascii="Times New Roman" w:hAnsi="Times New Roman"/>
            <w:sz w:val="30"/>
            <w:szCs w:val="30"/>
          </w:rPr>
          <w:t>5</w:t>
        </w:r>
      </w:hyperlink>
      <w:r w:rsidRPr="00D161D2">
        <w:rPr>
          <w:rFonts w:ascii="Times New Roman" w:hAnsi="Times New Roman"/>
          <w:sz w:val="30"/>
          <w:szCs w:val="30"/>
        </w:rPr>
        <w:t xml:space="preserve"> напротив каждого требования указывается знак "+":</w:t>
      </w:r>
    </w:p>
    <w:p w14:paraId="554B182A" w14:textId="77777777" w:rsidR="00D161D2" w:rsidRPr="00D161D2" w:rsidRDefault="007E37A0" w:rsidP="00D161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hyperlink w:anchor="P94" w:history="1">
        <w:r w:rsidR="00D161D2" w:rsidRPr="00D161D2">
          <w:rPr>
            <w:rFonts w:ascii="Times New Roman" w:hAnsi="Times New Roman"/>
            <w:sz w:val="30"/>
            <w:szCs w:val="30"/>
          </w:rPr>
          <w:t>позиция</w:t>
        </w:r>
      </w:hyperlink>
      <w:r w:rsidR="00D161D2" w:rsidRPr="00D161D2">
        <w:rPr>
          <w:rFonts w:ascii="Times New Roman" w:hAnsi="Times New Roman"/>
          <w:sz w:val="30"/>
          <w:szCs w:val="30"/>
        </w:rPr>
        <w:t xml:space="preserve"> "Да" (графа 3), если предъявляемое требование реализовано в полном объеме по проверяемому субъекту (объекту проверяемого субъекта);</w:t>
      </w:r>
    </w:p>
    <w:p w14:paraId="3CEAE9C3" w14:textId="77777777" w:rsidR="00D161D2" w:rsidRPr="00D161D2" w:rsidRDefault="007E37A0" w:rsidP="00D161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hyperlink w:anchor="P95" w:history="1">
        <w:r w:rsidR="00D161D2" w:rsidRPr="00D161D2">
          <w:rPr>
            <w:rFonts w:ascii="Times New Roman" w:hAnsi="Times New Roman"/>
            <w:sz w:val="30"/>
            <w:szCs w:val="30"/>
          </w:rPr>
          <w:t>позиция</w:t>
        </w:r>
      </w:hyperlink>
      <w:r w:rsidR="00D161D2" w:rsidRPr="00D161D2">
        <w:rPr>
          <w:rFonts w:ascii="Times New Roman" w:hAnsi="Times New Roman"/>
          <w:sz w:val="30"/>
          <w:szCs w:val="30"/>
        </w:rPr>
        <w:t xml:space="preserve"> "Нет" (графа 4), если предъявляемое требование не реализовано или реализовано не в полном объеме;</w:t>
      </w:r>
    </w:p>
    <w:p w14:paraId="1B16A3E6" w14:textId="77777777" w:rsidR="00D161D2" w:rsidRPr="00D161D2" w:rsidRDefault="007E37A0" w:rsidP="00D161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hyperlink w:anchor="P96" w:history="1">
        <w:r w:rsidR="00D161D2" w:rsidRPr="00D161D2">
          <w:rPr>
            <w:rFonts w:ascii="Times New Roman" w:hAnsi="Times New Roman"/>
            <w:sz w:val="30"/>
            <w:szCs w:val="30"/>
          </w:rPr>
          <w:t>позиция</w:t>
        </w:r>
      </w:hyperlink>
      <w:r w:rsidR="00D161D2" w:rsidRPr="00D161D2">
        <w:rPr>
          <w:rFonts w:ascii="Times New Roman" w:hAnsi="Times New Roman"/>
          <w:sz w:val="30"/>
          <w:szCs w:val="30"/>
        </w:rPr>
        <w:t xml:space="preserve"> "Не требуется" (графа 5), если предъявляемое требование не подлежит реализации проверяемым субъектом и (или) надзору применительно к данному проверяемому субъекту;</w:t>
      </w:r>
    </w:p>
    <w:p w14:paraId="4E9A8206" w14:textId="77777777" w:rsidR="00D161D2" w:rsidRPr="00D161D2" w:rsidRDefault="007E37A0" w:rsidP="00D16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hyperlink w:anchor="P91" w:history="1">
        <w:r w:rsidR="00D161D2" w:rsidRPr="00D161D2">
          <w:rPr>
            <w:rFonts w:ascii="Times New Roman" w:hAnsi="Times New Roman"/>
            <w:sz w:val="30"/>
            <w:szCs w:val="30"/>
          </w:rPr>
          <w:t>позиция</w:t>
        </w:r>
      </w:hyperlink>
      <w:r w:rsidR="00D161D2" w:rsidRPr="00D161D2">
        <w:rPr>
          <w:rFonts w:ascii="Times New Roman" w:hAnsi="Times New Roman"/>
          <w:sz w:val="30"/>
          <w:szCs w:val="30"/>
        </w:rPr>
        <w:t xml:space="preserve"> "Примечание" (графа 9) отражает поясняющие записи, если предъявляемое требование реализовано не в полном объеме, и иные пояснения.</w:t>
      </w:r>
    </w:p>
    <w:p w14:paraId="187B075C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 xml:space="preserve">2. </w:t>
      </w:r>
      <w:hyperlink w:anchor="P33" w:history="1">
        <w:r w:rsidRPr="00D161D2">
          <w:rPr>
            <w:rFonts w:ascii="Times New Roman" w:hAnsi="Times New Roman"/>
            <w:sz w:val="30"/>
            <w:szCs w:val="30"/>
          </w:rPr>
          <w:t>Дата направления</w:t>
        </w:r>
      </w:hyperlink>
      <w:r w:rsidRPr="00D161D2">
        <w:rPr>
          <w:rFonts w:ascii="Times New Roman" w:hAnsi="Times New Roman"/>
          <w:sz w:val="30"/>
          <w:szCs w:val="30"/>
        </w:rPr>
        <w:t xml:space="preserve"> заполняется проверяющим (руководителем проверки) при направлении контрольного списка вопросов (чек-листа).</w:t>
      </w:r>
    </w:p>
    <w:p w14:paraId="42D60C78" w14:textId="77777777" w:rsidR="00D161D2" w:rsidRPr="00D161D2" w:rsidRDefault="007E37A0" w:rsidP="00D16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hyperlink w:anchor="P97" w:history="1">
        <w:r w:rsidR="00D161D2" w:rsidRPr="00D161D2">
          <w:rPr>
            <w:rFonts w:ascii="Times New Roman" w:hAnsi="Times New Roman"/>
            <w:sz w:val="30"/>
            <w:szCs w:val="30"/>
          </w:rPr>
          <w:t>Графы 6</w:t>
        </w:r>
      </w:hyperlink>
      <w:r w:rsidR="00D161D2" w:rsidRPr="00D161D2">
        <w:rPr>
          <w:rFonts w:ascii="Times New Roman" w:hAnsi="Times New Roman"/>
          <w:sz w:val="30"/>
          <w:szCs w:val="30"/>
        </w:rPr>
        <w:t xml:space="preserve"> - </w:t>
      </w:r>
      <w:hyperlink w:anchor="P99" w:history="1">
        <w:r w:rsidR="00D161D2" w:rsidRPr="00D161D2">
          <w:rPr>
            <w:rFonts w:ascii="Times New Roman" w:hAnsi="Times New Roman"/>
            <w:sz w:val="30"/>
            <w:szCs w:val="30"/>
          </w:rPr>
          <w:t>8</w:t>
        </w:r>
      </w:hyperlink>
      <w:r w:rsidR="00D161D2" w:rsidRPr="00D161D2">
        <w:rPr>
          <w:rFonts w:ascii="Times New Roman" w:hAnsi="Times New Roman"/>
          <w:sz w:val="30"/>
          <w:szCs w:val="30"/>
        </w:rPr>
        <w:t xml:space="preserve"> заполняются проверяющим (руководителем проверки) при проведении проверки.</w:t>
      </w:r>
    </w:p>
    <w:p w14:paraId="28A92C57" w14:textId="77777777" w:rsidR="00D161D2" w:rsidRPr="00D161D2" w:rsidRDefault="00D161D2" w:rsidP="00D16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D161D2">
        <w:rPr>
          <w:rFonts w:ascii="Times New Roman" w:hAnsi="Times New Roman"/>
          <w:sz w:val="30"/>
          <w:szCs w:val="30"/>
        </w:rPr>
        <w:t>3. Последний лист контрольного списка вопросов (чек-листа) подписывается 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интересы проверяемого субъекта. При проведении внеплановой проверки контрольный список вопросов (чек-лист) подписывается 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интересы проверяемого субъекта, после заполнения его проверяющим (руководителем проверки) (при ознакомлении).»</w:t>
      </w:r>
    </w:p>
    <w:p w14:paraId="7D16C9C9" w14:textId="77777777" w:rsidR="00D161D2" w:rsidRPr="00D161D2" w:rsidRDefault="00D161D2" w:rsidP="00D161D2">
      <w:pPr>
        <w:spacing w:after="0" w:line="240" w:lineRule="auto"/>
        <w:rPr>
          <w:rFonts w:ascii="Times New Roman" w:eastAsia="Calibri" w:hAnsi="Times New Roman"/>
          <w:sz w:val="30"/>
          <w:szCs w:val="30"/>
          <w:lang w:eastAsia="en-US"/>
        </w:rPr>
      </w:pPr>
    </w:p>
    <w:p w14:paraId="6E482F75" w14:textId="77777777" w:rsidR="00EC79CD" w:rsidRPr="00D161D2" w:rsidRDefault="00EC79CD" w:rsidP="00D161D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EC79CD" w:rsidRPr="00D161D2" w:rsidSect="00806120">
      <w:headerReference w:type="even" r:id="rId24"/>
      <w:headerReference w:type="default" r:id="rId25"/>
      <w:pgSz w:w="16838" w:h="11906" w:orient="landscape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A28D8" w14:textId="77777777" w:rsidR="007E37A0" w:rsidRDefault="007E37A0" w:rsidP="00531378">
      <w:pPr>
        <w:spacing w:after="0" w:line="240" w:lineRule="auto"/>
      </w:pPr>
      <w:r>
        <w:separator/>
      </w:r>
    </w:p>
  </w:endnote>
  <w:endnote w:type="continuationSeparator" w:id="0">
    <w:p w14:paraId="508AE9FB" w14:textId="77777777" w:rsidR="007E37A0" w:rsidRDefault="007E37A0" w:rsidP="0053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82EAF" w14:textId="77777777" w:rsidR="007E37A0" w:rsidRDefault="007E37A0" w:rsidP="00531378">
      <w:pPr>
        <w:spacing w:after="0" w:line="240" w:lineRule="auto"/>
      </w:pPr>
      <w:r>
        <w:separator/>
      </w:r>
    </w:p>
  </w:footnote>
  <w:footnote w:type="continuationSeparator" w:id="0">
    <w:p w14:paraId="7E88DA57" w14:textId="77777777" w:rsidR="007E37A0" w:rsidRDefault="007E37A0" w:rsidP="0053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48D7" w14:textId="77777777" w:rsidR="009B73BC" w:rsidRDefault="0006795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31F48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851195A" w14:textId="77777777" w:rsidR="009B73BC" w:rsidRDefault="007E37A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C771" w14:textId="77777777" w:rsidR="009B73BC" w:rsidRDefault="0006795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31F4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8475F">
      <w:rPr>
        <w:rStyle w:val="af1"/>
        <w:noProof/>
      </w:rPr>
      <w:t>9</w:t>
    </w:r>
    <w:r>
      <w:rPr>
        <w:rStyle w:val="af1"/>
      </w:rPr>
      <w:fldChar w:fldCharType="end"/>
    </w:r>
  </w:p>
  <w:p w14:paraId="44D22546" w14:textId="77777777" w:rsidR="009B73BC" w:rsidRDefault="007E37A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99E"/>
    <w:multiLevelType w:val="hybridMultilevel"/>
    <w:tmpl w:val="1A06D6BA"/>
    <w:lvl w:ilvl="0" w:tplc="2BBE5F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1B5F59"/>
    <w:multiLevelType w:val="multilevel"/>
    <w:tmpl w:val="5C6E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D7A56"/>
    <w:multiLevelType w:val="multilevel"/>
    <w:tmpl w:val="1128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319CF"/>
    <w:multiLevelType w:val="multilevel"/>
    <w:tmpl w:val="A17E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76723"/>
    <w:multiLevelType w:val="hybridMultilevel"/>
    <w:tmpl w:val="AE3471F6"/>
    <w:lvl w:ilvl="0" w:tplc="B4A6DF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E197BAA"/>
    <w:multiLevelType w:val="multilevel"/>
    <w:tmpl w:val="130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615FD"/>
    <w:multiLevelType w:val="multilevel"/>
    <w:tmpl w:val="6D36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2205B"/>
    <w:multiLevelType w:val="multilevel"/>
    <w:tmpl w:val="E644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213301"/>
    <w:multiLevelType w:val="hybridMultilevel"/>
    <w:tmpl w:val="D2DCD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6498E"/>
    <w:multiLevelType w:val="multilevel"/>
    <w:tmpl w:val="2C30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77C59"/>
    <w:multiLevelType w:val="multilevel"/>
    <w:tmpl w:val="4AF6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853612"/>
    <w:multiLevelType w:val="multilevel"/>
    <w:tmpl w:val="308C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B44508"/>
    <w:multiLevelType w:val="multilevel"/>
    <w:tmpl w:val="11FA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7050B9"/>
    <w:multiLevelType w:val="multilevel"/>
    <w:tmpl w:val="059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CA0B16"/>
    <w:multiLevelType w:val="multilevel"/>
    <w:tmpl w:val="1388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52A46"/>
    <w:multiLevelType w:val="multilevel"/>
    <w:tmpl w:val="02F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441A7"/>
    <w:multiLevelType w:val="multilevel"/>
    <w:tmpl w:val="E07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66120F"/>
    <w:multiLevelType w:val="multilevel"/>
    <w:tmpl w:val="2736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8" w15:restartNumberingAfterBreak="0">
    <w:nsid w:val="24CA1E54"/>
    <w:multiLevelType w:val="multilevel"/>
    <w:tmpl w:val="6742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872317"/>
    <w:multiLevelType w:val="hybridMultilevel"/>
    <w:tmpl w:val="A4B0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E4DB3"/>
    <w:multiLevelType w:val="multilevel"/>
    <w:tmpl w:val="4A6E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D2612"/>
    <w:multiLevelType w:val="multilevel"/>
    <w:tmpl w:val="4EBE2B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2" w15:restartNumberingAfterBreak="0">
    <w:nsid w:val="4A420BF2"/>
    <w:multiLevelType w:val="multilevel"/>
    <w:tmpl w:val="ED7A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F20F9"/>
    <w:multiLevelType w:val="hybridMultilevel"/>
    <w:tmpl w:val="BFF8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6D0B4E"/>
    <w:multiLevelType w:val="multilevel"/>
    <w:tmpl w:val="CF78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6E714D"/>
    <w:multiLevelType w:val="multilevel"/>
    <w:tmpl w:val="B77A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F857B4"/>
    <w:multiLevelType w:val="multilevel"/>
    <w:tmpl w:val="BDF0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925885"/>
    <w:multiLevelType w:val="hybridMultilevel"/>
    <w:tmpl w:val="329021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7768B"/>
    <w:multiLevelType w:val="hybridMultilevel"/>
    <w:tmpl w:val="172A0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3F15"/>
    <w:multiLevelType w:val="hybridMultilevel"/>
    <w:tmpl w:val="1FAC6590"/>
    <w:lvl w:ilvl="0" w:tplc="74C6495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0206BD4"/>
    <w:multiLevelType w:val="hybridMultilevel"/>
    <w:tmpl w:val="D93A1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62CCB"/>
    <w:multiLevelType w:val="multilevel"/>
    <w:tmpl w:val="6A12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192E85"/>
    <w:multiLevelType w:val="hybridMultilevel"/>
    <w:tmpl w:val="B7EEB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F4371"/>
    <w:multiLevelType w:val="multilevel"/>
    <w:tmpl w:val="F148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E92458"/>
    <w:multiLevelType w:val="multilevel"/>
    <w:tmpl w:val="FDFC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3F6CC2"/>
    <w:multiLevelType w:val="multilevel"/>
    <w:tmpl w:val="219A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040849"/>
    <w:multiLevelType w:val="hybridMultilevel"/>
    <w:tmpl w:val="02F28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57696"/>
    <w:multiLevelType w:val="hybridMultilevel"/>
    <w:tmpl w:val="1A06D6BA"/>
    <w:lvl w:ilvl="0" w:tplc="2BBE5F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74F23630"/>
    <w:multiLevelType w:val="hybridMultilevel"/>
    <w:tmpl w:val="78DE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40B0A"/>
    <w:multiLevelType w:val="multilevel"/>
    <w:tmpl w:val="4574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EE1C38"/>
    <w:multiLevelType w:val="hybridMultilevel"/>
    <w:tmpl w:val="7D4E7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17BC7"/>
    <w:multiLevelType w:val="multilevel"/>
    <w:tmpl w:val="C160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047F27"/>
    <w:multiLevelType w:val="multilevel"/>
    <w:tmpl w:val="0022557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3" w15:restartNumberingAfterBreak="0">
    <w:nsid w:val="7F9A0C7A"/>
    <w:multiLevelType w:val="hybridMultilevel"/>
    <w:tmpl w:val="C0E493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</w:num>
  <w:num w:numId="2">
    <w:abstractNumId w:val="19"/>
  </w:num>
  <w:num w:numId="3">
    <w:abstractNumId w:val="20"/>
  </w:num>
  <w:num w:numId="4">
    <w:abstractNumId w:val="38"/>
  </w:num>
  <w:num w:numId="5">
    <w:abstractNumId w:val="30"/>
  </w:num>
  <w:num w:numId="6">
    <w:abstractNumId w:val="17"/>
  </w:num>
  <w:num w:numId="7">
    <w:abstractNumId w:val="23"/>
  </w:num>
  <w:num w:numId="8">
    <w:abstractNumId w:val="0"/>
  </w:num>
  <w:num w:numId="9">
    <w:abstractNumId w:val="37"/>
  </w:num>
  <w:num w:numId="10">
    <w:abstractNumId w:val="29"/>
  </w:num>
  <w:num w:numId="11">
    <w:abstractNumId w:val="42"/>
  </w:num>
  <w:num w:numId="12">
    <w:abstractNumId w:val="27"/>
  </w:num>
  <w:num w:numId="13">
    <w:abstractNumId w:val="4"/>
  </w:num>
  <w:num w:numId="14">
    <w:abstractNumId w:val="16"/>
  </w:num>
  <w:num w:numId="15">
    <w:abstractNumId w:val="25"/>
  </w:num>
  <w:num w:numId="16">
    <w:abstractNumId w:val="10"/>
  </w:num>
  <w:num w:numId="17">
    <w:abstractNumId w:val="13"/>
  </w:num>
  <w:num w:numId="18">
    <w:abstractNumId w:val="12"/>
  </w:num>
  <w:num w:numId="19">
    <w:abstractNumId w:val="39"/>
  </w:num>
  <w:num w:numId="20">
    <w:abstractNumId w:val="2"/>
  </w:num>
  <w:num w:numId="21">
    <w:abstractNumId w:val="5"/>
  </w:num>
  <w:num w:numId="22">
    <w:abstractNumId w:val="6"/>
  </w:num>
  <w:num w:numId="23">
    <w:abstractNumId w:val="35"/>
  </w:num>
  <w:num w:numId="24">
    <w:abstractNumId w:val="11"/>
  </w:num>
  <w:num w:numId="25">
    <w:abstractNumId w:val="22"/>
  </w:num>
  <w:num w:numId="26">
    <w:abstractNumId w:val="26"/>
  </w:num>
  <w:num w:numId="27">
    <w:abstractNumId w:val="41"/>
  </w:num>
  <w:num w:numId="28">
    <w:abstractNumId w:val="24"/>
  </w:num>
  <w:num w:numId="29">
    <w:abstractNumId w:val="7"/>
  </w:num>
  <w:num w:numId="30">
    <w:abstractNumId w:val="9"/>
  </w:num>
  <w:num w:numId="31">
    <w:abstractNumId w:val="33"/>
  </w:num>
  <w:num w:numId="32">
    <w:abstractNumId w:val="15"/>
  </w:num>
  <w:num w:numId="33">
    <w:abstractNumId w:val="18"/>
  </w:num>
  <w:num w:numId="34">
    <w:abstractNumId w:val="34"/>
  </w:num>
  <w:num w:numId="35">
    <w:abstractNumId w:val="1"/>
  </w:num>
  <w:num w:numId="36">
    <w:abstractNumId w:val="31"/>
  </w:num>
  <w:num w:numId="37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3"/>
  </w:num>
  <w:num w:numId="39">
    <w:abstractNumId w:val="14"/>
  </w:num>
  <w:num w:numId="40">
    <w:abstractNumId w:val="8"/>
  </w:num>
  <w:num w:numId="41">
    <w:abstractNumId w:val="40"/>
  </w:num>
  <w:num w:numId="42">
    <w:abstractNumId w:val="36"/>
  </w:num>
  <w:num w:numId="43">
    <w:abstractNumId w:val="28"/>
  </w:num>
  <w:num w:numId="44">
    <w:abstractNumId w:val="3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A79"/>
    <w:rsid w:val="00007958"/>
    <w:rsid w:val="00012912"/>
    <w:rsid w:val="0001753C"/>
    <w:rsid w:val="00017A4D"/>
    <w:rsid w:val="00021173"/>
    <w:rsid w:val="000216E0"/>
    <w:rsid w:val="00022423"/>
    <w:rsid w:val="00024A6F"/>
    <w:rsid w:val="00030F27"/>
    <w:rsid w:val="00030FCE"/>
    <w:rsid w:val="0003105F"/>
    <w:rsid w:val="0003149C"/>
    <w:rsid w:val="00034CB8"/>
    <w:rsid w:val="00035B00"/>
    <w:rsid w:val="00037F6A"/>
    <w:rsid w:val="00042F1B"/>
    <w:rsid w:val="00044F4D"/>
    <w:rsid w:val="00045812"/>
    <w:rsid w:val="00054622"/>
    <w:rsid w:val="000660AA"/>
    <w:rsid w:val="0006795D"/>
    <w:rsid w:val="00067BF8"/>
    <w:rsid w:val="00073161"/>
    <w:rsid w:val="00074E77"/>
    <w:rsid w:val="00074F8A"/>
    <w:rsid w:val="000758CE"/>
    <w:rsid w:val="000809A4"/>
    <w:rsid w:val="000849E2"/>
    <w:rsid w:val="00085344"/>
    <w:rsid w:val="00087822"/>
    <w:rsid w:val="0009541B"/>
    <w:rsid w:val="000A295E"/>
    <w:rsid w:val="000A60BD"/>
    <w:rsid w:val="000B09A6"/>
    <w:rsid w:val="000B29E5"/>
    <w:rsid w:val="000B7186"/>
    <w:rsid w:val="000B73A1"/>
    <w:rsid w:val="000C1796"/>
    <w:rsid w:val="000C21DF"/>
    <w:rsid w:val="000D10D5"/>
    <w:rsid w:val="000D2C3E"/>
    <w:rsid w:val="001017E1"/>
    <w:rsid w:val="001028B4"/>
    <w:rsid w:val="001045B0"/>
    <w:rsid w:val="001055B9"/>
    <w:rsid w:val="00106B3A"/>
    <w:rsid w:val="00116283"/>
    <w:rsid w:val="00123920"/>
    <w:rsid w:val="00124097"/>
    <w:rsid w:val="00131C69"/>
    <w:rsid w:val="00151780"/>
    <w:rsid w:val="00154134"/>
    <w:rsid w:val="001546B0"/>
    <w:rsid w:val="0016064C"/>
    <w:rsid w:val="001614BD"/>
    <w:rsid w:val="00162969"/>
    <w:rsid w:val="00164B80"/>
    <w:rsid w:val="00167D36"/>
    <w:rsid w:val="00167E68"/>
    <w:rsid w:val="001703B9"/>
    <w:rsid w:val="00172179"/>
    <w:rsid w:val="0017432F"/>
    <w:rsid w:val="00175259"/>
    <w:rsid w:val="0017722F"/>
    <w:rsid w:val="00183E46"/>
    <w:rsid w:val="00196A30"/>
    <w:rsid w:val="001A03C1"/>
    <w:rsid w:val="001A58A3"/>
    <w:rsid w:val="001A59E3"/>
    <w:rsid w:val="001B173B"/>
    <w:rsid w:val="001B1A72"/>
    <w:rsid w:val="001B5C79"/>
    <w:rsid w:val="001B62E1"/>
    <w:rsid w:val="001C211E"/>
    <w:rsid w:val="001C669D"/>
    <w:rsid w:val="001C6774"/>
    <w:rsid w:val="001D10BA"/>
    <w:rsid w:val="001D2A71"/>
    <w:rsid w:val="001D42B1"/>
    <w:rsid w:val="001E3D25"/>
    <w:rsid w:val="001E4C4D"/>
    <w:rsid w:val="001E617B"/>
    <w:rsid w:val="001E7100"/>
    <w:rsid w:val="001E78D5"/>
    <w:rsid w:val="001F0C64"/>
    <w:rsid w:val="001F1EEE"/>
    <w:rsid w:val="00201088"/>
    <w:rsid w:val="00202FCA"/>
    <w:rsid w:val="0020579A"/>
    <w:rsid w:val="00213C6A"/>
    <w:rsid w:val="0021622C"/>
    <w:rsid w:val="002168E3"/>
    <w:rsid w:val="002177EA"/>
    <w:rsid w:val="00221F2B"/>
    <w:rsid w:val="00226054"/>
    <w:rsid w:val="0023677C"/>
    <w:rsid w:val="00237D12"/>
    <w:rsid w:val="00244463"/>
    <w:rsid w:val="002465E7"/>
    <w:rsid w:val="00267FC2"/>
    <w:rsid w:val="00272653"/>
    <w:rsid w:val="00277888"/>
    <w:rsid w:val="002800CF"/>
    <w:rsid w:val="002806D8"/>
    <w:rsid w:val="00280E38"/>
    <w:rsid w:val="002828A9"/>
    <w:rsid w:val="00283BA8"/>
    <w:rsid w:val="00286202"/>
    <w:rsid w:val="00293ADC"/>
    <w:rsid w:val="002A6114"/>
    <w:rsid w:val="002A73C4"/>
    <w:rsid w:val="002B0D7B"/>
    <w:rsid w:val="002C1B76"/>
    <w:rsid w:val="002D6020"/>
    <w:rsid w:val="002F658B"/>
    <w:rsid w:val="0030074F"/>
    <w:rsid w:val="003068F2"/>
    <w:rsid w:val="00312EC5"/>
    <w:rsid w:val="00321D97"/>
    <w:rsid w:val="00321EBC"/>
    <w:rsid w:val="00332BCB"/>
    <w:rsid w:val="00341555"/>
    <w:rsid w:val="0034689D"/>
    <w:rsid w:val="00347C92"/>
    <w:rsid w:val="003527DA"/>
    <w:rsid w:val="003545FA"/>
    <w:rsid w:val="003556B3"/>
    <w:rsid w:val="003562FE"/>
    <w:rsid w:val="00360536"/>
    <w:rsid w:val="003651DB"/>
    <w:rsid w:val="003670FB"/>
    <w:rsid w:val="003719C6"/>
    <w:rsid w:val="00372BBC"/>
    <w:rsid w:val="00386B89"/>
    <w:rsid w:val="00386E44"/>
    <w:rsid w:val="0039190A"/>
    <w:rsid w:val="003A1842"/>
    <w:rsid w:val="003A3935"/>
    <w:rsid w:val="003A69CA"/>
    <w:rsid w:val="003B33C5"/>
    <w:rsid w:val="003B3C66"/>
    <w:rsid w:val="003C0172"/>
    <w:rsid w:val="003C2161"/>
    <w:rsid w:val="003D15B4"/>
    <w:rsid w:val="003E7158"/>
    <w:rsid w:val="003F1141"/>
    <w:rsid w:val="003F7893"/>
    <w:rsid w:val="00403353"/>
    <w:rsid w:val="004051DB"/>
    <w:rsid w:val="00406F68"/>
    <w:rsid w:val="00412D54"/>
    <w:rsid w:val="004174EA"/>
    <w:rsid w:val="00417E11"/>
    <w:rsid w:val="00423D6F"/>
    <w:rsid w:val="0042432B"/>
    <w:rsid w:val="004255BF"/>
    <w:rsid w:val="0042764D"/>
    <w:rsid w:val="00441680"/>
    <w:rsid w:val="0044321C"/>
    <w:rsid w:val="00446067"/>
    <w:rsid w:val="00456653"/>
    <w:rsid w:val="00457543"/>
    <w:rsid w:val="00457B64"/>
    <w:rsid w:val="004653C7"/>
    <w:rsid w:val="004663D9"/>
    <w:rsid w:val="00466D19"/>
    <w:rsid w:val="004701D2"/>
    <w:rsid w:val="00481B66"/>
    <w:rsid w:val="004907F5"/>
    <w:rsid w:val="004912E4"/>
    <w:rsid w:val="0049144C"/>
    <w:rsid w:val="00493F38"/>
    <w:rsid w:val="004A58FE"/>
    <w:rsid w:val="004B0202"/>
    <w:rsid w:val="004C54FB"/>
    <w:rsid w:val="004C7DC3"/>
    <w:rsid w:val="004D07F7"/>
    <w:rsid w:val="004D1284"/>
    <w:rsid w:val="004D1EA7"/>
    <w:rsid w:val="004D64E5"/>
    <w:rsid w:val="004E057F"/>
    <w:rsid w:val="004F26A2"/>
    <w:rsid w:val="004F4617"/>
    <w:rsid w:val="004F64BA"/>
    <w:rsid w:val="004F7721"/>
    <w:rsid w:val="005147C3"/>
    <w:rsid w:val="00515B01"/>
    <w:rsid w:val="00516BB4"/>
    <w:rsid w:val="005244C5"/>
    <w:rsid w:val="00531378"/>
    <w:rsid w:val="00536C85"/>
    <w:rsid w:val="00537423"/>
    <w:rsid w:val="00546AB0"/>
    <w:rsid w:val="00555145"/>
    <w:rsid w:val="00557AC5"/>
    <w:rsid w:val="00571457"/>
    <w:rsid w:val="005736E4"/>
    <w:rsid w:val="005855FC"/>
    <w:rsid w:val="00592F68"/>
    <w:rsid w:val="005A2627"/>
    <w:rsid w:val="005A76E2"/>
    <w:rsid w:val="005A7E7F"/>
    <w:rsid w:val="005B1374"/>
    <w:rsid w:val="005B3969"/>
    <w:rsid w:val="005B4AE5"/>
    <w:rsid w:val="005B77EA"/>
    <w:rsid w:val="005C1BBE"/>
    <w:rsid w:val="005C1C0B"/>
    <w:rsid w:val="005C1C87"/>
    <w:rsid w:val="005D10C3"/>
    <w:rsid w:val="005D31F5"/>
    <w:rsid w:val="005D6C91"/>
    <w:rsid w:val="005D6E26"/>
    <w:rsid w:val="005D7A9A"/>
    <w:rsid w:val="005E0690"/>
    <w:rsid w:val="005E158C"/>
    <w:rsid w:val="005E5020"/>
    <w:rsid w:val="005F16B7"/>
    <w:rsid w:val="006001D5"/>
    <w:rsid w:val="00601FA4"/>
    <w:rsid w:val="00603F7F"/>
    <w:rsid w:val="00606B9A"/>
    <w:rsid w:val="0061293D"/>
    <w:rsid w:val="00615DE6"/>
    <w:rsid w:val="00620AEB"/>
    <w:rsid w:val="006244BF"/>
    <w:rsid w:val="0063744A"/>
    <w:rsid w:val="00642870"/>
    <w:rsid w:val="00647CF5"/>
    <w:rsid w:val="00650594"/>
    <w:rsid w:val="00652C1F"/>
    <w:rsid w:val="00667F89"/>
    <w:rsid w:val="00673716"/>
    <w:rsid w:val="00677461"/>
    <w:rsid w:val="006843E4"/>
    <w:rsid w:val="00696868"/>
    <w:rsid w:val="006A0E21"/>
    <w:rsid w:val="006A12A8"/>
    <w:rsid w:val="006A26D0"/>
    <w:rsid w:val="006A57E9"/>
    <w:rsid w:val="006B3ADB"/>
    <w:rsid w:val="006B4077"/>
    <w:rsid w:val="006C3AF4"/>
    <w:rsid w:val="006C7C7D"/>
    <w:rsid w:val="006E11B6"/>
    <w:rsid w:val="006E220E"/>
    <w:rsid w:val="006E456F"/>
    <w:rsid w:val="006E4C3D"/>
    <w:rsid w:val="006F1BD5"/>
    <w:rsid w:val="006F1E4C"/>
    <w:rsid w:val="006F4A0D"/>
    <w:rsid w:val="006F57F0"/>
    <w:rsid w:val="0070517C"/>
    <w:rsid w:val="00705CDC"/>
    <w:rsid w:val="00714640"/>
    <w:rsid w:val="0072186D"/>
    <w:rsid w:val="00730BDF"/>
    <w:rsid w:val="00734132"/>
    <w:rsid w:val="00734227"/>
    <w:rsid w:val="007348D4"/>
    <w:rsid w:val="00737DE5"/>
    <w:rsid w:val="00744135"/>
    <w:rsid w:val="007465CC"/>
    <w:rsid w:val="007528DA"/>
    <w:rsid w:val="00754E0B"/>
    <w:rsid w:val="00756788"/>
    <w:rsid w:val="007615D8"/>
    <w:rsid w:val="0076540A"/>
    <w:rsid w:val="0076744E"/>
    <w:rsid w:val="007710D0"/>
    <w:rsid w:val="00773159"/>
    <w:rsid w:val="00777E56"/>
    <w:rsid w:val="00781462"/>
    <w:rsid w:val="0078475F"/>
    <w:rsid w:val="007848D2"/>
    <w:rsid w:val="00785515"/>
    <w:rsid w:val="00792996"/>
    <w:rsid w:val="00793154"/>
    <w:rsid w:val="0079475B"/>
    <w:rsid w:val="007952B3"/>
    <w:rsid w:val="007A0639"/>
    <w:rsid w:val="007A2619"/>
    <w:rsid w:val="007A5D46"/>
    <w:rsid w:val="007A7AE7"/>
    <w:rsid w:val="007B17AA"/>
    <w:rsid w:val="007B5EFD"/>
    <w:rsid w:val="007C42FC"/>
    <w:rsid w:val="007C78FA"/>
    <w:rsid w:val="007D6A24"/>
    <w:rsid w:val="007D7063"/>
    <w:rsid w:val="007E2C8B"/>
    <w:rsid w:val="007E37A0"/>
    <w:rsid w:val="007E6B4A"/>
    <w:rsid w:val="007F02BE"/>
    <w:rsid w:val="007F0726"/>
    <w:rsid w:val="007F2A17"/>
    <w:rsid w:val="007F60C6"/>
    <w:rsid w:val="00801F3D"/>
    <w:rsid w:val="00802155"/>
    <w:rsid w:val="00802316"/>
    <w:rsid w:val="008026A0"/>
    <w:rsid w:val="008040A3"/>
    <w:rsid w:val="00806120"/>
    <w:rsid w:val="008163A1"/>
    <w:rsid w:val="008324A6"/>
    <w:rsid w:val="0083328A"/>
    <w:rsid w:val="008350A5"/>
    <w:rsid w:val="008365C4"/>
    <w:rsid w:val="00840BED"/>
    <w:rsid w:val="00840E2D"/>
    <w:rsid w:val="00841A5B"/>
    <w:rsid w:val="008523BF"/>
    <w:rsid w:val="0085303F"/>
    <w:rsid w:val="00866E36"/>
    <w:rsid w:val="00874407"/>
    <w:rsid w:val="0087561D"/>
    <w:rsid w:val="00880785"/>
    <w:rsid w:val="0089002B"/>
    <w:rsid w:val="0089189D"/>
    <w:rsid w:val="008A5391"/>
    <w:rsid w:val="008A672D"/>
    <w:rsid w:val="008A74BC"/>
    <w:rsid w:val="008B058A"/>
    <w:rsid w:val="008B117D"/>
    <w:rsid w:val="008B2ADF"/>
    <w:rsid w:val="008B7180"/>
    <w:rsid w:val="008C4918"/>
    <w:rsid w:val="008D30D7"/>
    <w:rsid w:val="008D3820"/>
    <w:rsid w:val="008D74D3"/>
    <w:rsid w:val="008E073C"/>
    <w:rsid w:val="008E3D51"/>
    <w:rsid w:val="008E5211"/>
    <w:rsid w:val="008E61EB"/>
    <w:rsid w:val="008E719A"/>
    <w:rsid w:val="008F4A5D"/>
    <w:rsid w:val="0090060E"/>
    <w:rsid w:val="00901707"/>
    <w:rsid w:val="00901C92"/>
    <w:rsid w:val="0091194F"/>
    <w:rsid w:val="0092764F"/>
    <w:rsid w:val="0094247B"/>
    <w:rsid w:val="00951B18"/>
    <w:rsid w:val="00961F37"/>
    <w:rsid w:val="0096491D"/>
    <w:rsid w:val="009649ED"/>
    <w:rsid w:val="00966A4E"/>
    <w:rsid w:val="0097384A"/>
    <w:rsid w:val="009747C9"/>
    <w:rsid w:val="00980CD4"/>
    <w:rsid w:val="00982C41"/>
    <w:rsid w:val="00982FF1"/>
    <w:rsid w:val="00987EBE"/>
    <w:rsid w:val="00990C4C"/>
    <w:rsid w:val="009925A2"/>
    <w:rsid w:val="0099617A"/>
    <w:rsid w:val="009B06AA"/>
    <w:rsid w:val="009B493E"/>
    <w:rsid w:val="009B65D9"/>
    <w:rsid w:val="009B7771"/>
    <w:rsid w:val="009C5746"/>
    <w:rsid w:val="009C7672"/>
    <w:rsid w:val="009D05B8"/>
    <w:rsid w:val="009D249C"/>
    <w:rsid w:val="009D6E0E"/>
    <w:rsid w:val="009E3DA6"/>
    <w:rsid w:val="009E539B"/>
    <w:rsid w:val="009E6F37"/>
    <w:rsid w:val="009F0401"/>
    <w:rsid w:val="009F0431"/>
    <w:rsid w:val="009F222D"/>
    <w:rsid w:val="009F3F13"/>
    <w:rsid w:val="009F4F2A"/>
    <w:rsid w:val="009F5C1F"/>
    <w:rsid w:val="009F5CB3"/>
    <w:rsid w:val="00A03D4F"/>
    <w:rsid w:val="00A049AA"/>
    <w:rsid w:val="00A12408"/>
    <w:rsid w:val="00A14A57"/>
    <w:rsid w:val="00A2103D"/>
    <w:rsid w:val="00A22D59"/>
    <w:rsid w:val="00A246DF"/>
    <w:rsid w:val="00A40BE7"/>
    <w:rsid w:val="00A4125B"/>
    <w:rsid w:val="00A4542B"/>
    <w:rsid w:val="00A55E01"/>
    <w:rsid w:val="00A6390C"/>
    <w:rsid w:val="00A66107"/>
    <w:rsid w:val="00A67DEF"/>
    <w:rsid w:val="00A730BF"/>
    <w:rsid w:val="00A77D87"/>
    <w:rsid w:val="00A814D6"/>
    <w:rsid w:val="00A82D88"/>
    <w:rsid w:val="00A8583C"/>
    <w:rsid w:val="00A90493"/>
    <w:rsid w:val="00A91265"/>
    <w:rsid w:val="00A92547"/>
    <w:rsid w:val="00A97D03"/>
    <w:rsid w:val="00AA0203"/>
    <w:rsid w:val="00AA3944"/>
    <w:rsid w:val="00AA6592"/>
    <w:rsid w:val="00AB1309"/>
    <w:rsid w:val="00AB3F96"/>
    <w:rsid w:val="00AC2F98"/>
    <w:rsid w:val="00AC3947"/>
    <w:rsid w:val="00AC3CE9"/>
    <w:rsid w:val="00AC7929"/>
    <w:rsid w:val="00AE0EB4"/>
    <w:rsid w:val="00AE1E84"/>
    <w:rsid w:val="00AE4298"/>
    <w:rsid w:val="00AE44A1"/>
    <w:rsid w:val="00AE498A"/>
    <w:rsid w:val="00AE7A81"/>
    <w:rsid w:val="00AF5416"/>
    <w:rsid w:val="00AF60BE"/>
    <w:rsid w:val="00B10C28"/>
    <w:rsid w:val="00B12D35"/>
    <w:rsid w:val="00B15325"/>
    <w:rsid w:val="00B1642E"/>
    <w:rsid w:val="00B241D0"/>
    <w:rsid w:val="00B26C32"/>
    <w:rsid w:val="00B3130D"/>
    <w:rsid w:val="00B31E71"/>
    <w:rsid w:val="00B31FFA"/>
    <w:rsid w:val="00B36DDA"/>
    <w:rsid w:val="00B4203D"/>
    <w:rsid w:val="00B54F27"/>
    <w:rsid w:val="00B6093D"/>
    <w:rsid w:val="00B61214"/>
    <w:rsid w:val="00B61DC8"/>
    <w:rsid w:val="00B727E8"/>
    <w:rsid w:val="00B75F6E"/>
    <w:rsid w:val="00B90ADB"/>
    <w:rsid w:val="00B9645E"/>
    <w:rsid w:val="00BA0D8A"/>
    <w:rsid w:val="00BA1B1B"/>
    <w:rsid w:val="00BA4B38"/>
    <w:rsid w:val="00BC3AC7"/>
    <w:rsid w:val="00BD12A3"/>
    <w:rsid w:val="00BD2A4F"/>
    <w:rsid w:val="00BD46AF"/>
    <w:rsid w:val="00BD4F3A"/>
    <w:rsid w:val="00BE0FDE"/>
    <w:rsid w:val="00BE3BA7"/>
    <w:rsid w:val="00BE4089"/>
    <w:rsid w:val="00BF14CB"/>
    <w:rsid w:val="00BF1EB1"/>
    <w:rsid w:val="00BF77B5"/>
    <w:rsid w:val="00C0137F"/>
    <w:rsid w:val="00C02000"/>
    <w:rsid w:val="00C0484F"/>
    <w:rsid w:val="00C11524"/>
    <w:rsid w:val="00C15B0B"/>
    <w:rsid w:val="00C22CF7"/>
    <w:rsid w:val="00C234F7"/>
    <w:rsid w:val="00C4206F"/>
    <w:rsid w:val="00C4433F"/>
    <w:rsid w:val="00C54B32"/>
    <w:rsid w:val="00C561DB"/>
    <w:rsid w:val="00C601B9"/>
    <w:rsid w:val="00C64235"/>
    <w:rsid w:val="00C64C5E"/>
    <w:rsid w:val="00C65A69"/>
    <w:rsid w:val="00C7012C"/>
    <w:rsid w:val="00C77C61"/>
    <w:rsid w:val="00C80D77"/>
    <w:rsid w:val="00C81EE9"/>
    <w:rsid w:val="00C86E5A"/>
    <w:rsid w:val="00C90D92"/>
    <w:rsid w:val="00C929F8"/>
    <w:rsid w:val="00C942D6"/>
    <w:rsid w:val="00C95DD5"/>
    <w:rsid w:val="00CA256F"/>
    <w:rsid w:val="00CB39AD"/>
    <w:rsid w:val="00CC128D"/>
    <w:rsid w:val="00CC12F1"/>
    <w:rsid w:val="00CC3E6B"/>
    <w:rsid w:val="00CD2498"/>
    <w:rsid w:val="00CD2CFC"/>
    <w:rsid w:val="00CD6F29"/>
    <w:rsid w:val="00CD70FD"/>
    <w:rsid w:val="00CD7D89"/>
    <w:rsid w:val="00CE3B34"/>
    <w:rsid w:val="00CE7F91"/>
    <w:rsid w:val="00CF6A6B"/>
    <w:rsid w:val="00CF70B3"/>
    <w:rsid w:val="00CF7A1D"/>
    <w:rsid w:val="00D00914"/>
    <w:rsid w:val="00D02429"/>
    <w:rsid w:val="00D161D2"/>
    <w:rsid w:val="00D32003"/>
    <w:rsid w:val="00D3361B"/>
    <w:rsid w:val="00D41313"/>
    <w:rsid w:val="00D451C2"/>
    <w:rsid w:val="00D518D2"/>
    <w:rsid w:val="00D5251F"/>
    <w:rsid w:val="00D64813"/>
    <w:rsid w:val="00D72F16"/>
    <w:rsid w:val="00D81D5E"/>
    <w:rsid w:val="00D832FC"/>
    <w:rsid w:val="00D840D0"/>
    <w:rsid w:val="00D94249"/>
    <w:rsid w:val="00D947C7"/>
    <w:rsid w:val="00D95C74"/>
    <w:rsid w:val="00D97608"/>
    <w:rsid w:val="00D97D67"/>
    <w:rsid w:val="00DA37C5"/>
    <w:rsid w:val="00DA5973"/>
    <w:rsid w:val="00DB1D33"/>
    <w:rsid w:val="00DB56EC"/>
    <w:rsid w:val="00DB7915"/>
    <w:rsid w:val="00DC0583"/>
    <w:rsid w:val="00DC41B8"/>
    <w:rsid w:val="00DC5B7F"/>
    <w:rsid w:val="00DE2DAC"/>
    <w:rsid w:val="00DE5621"/>
    <w:rsid w:val="00DE5939"/>
    <w:rsid w:val="00DF06E6"/>
    <w:rsid w:val="00DF7E26"/>
    <w:rsid w:val="00E02E2C"/>
    <w:rsid w:val="00E03050"/>
    <w:rsid w:val="00E042DD"/>
    <w:rsid w:val="00E05B6C"/>
    <w:rsid w:val="00E06112"/>
    <w:rsid w:val="00E1206A"/>
    <w:rsid w:val="00E12AC4"/>
    <w:rsid w:val="00E21887"/>
    <w:rsid w:val="00E21F5C"/>
    <w:rsid w:val="00E23733"/>
    <w:rsid w:val="00E270A8"/>
    <w:rsid w:val="00E27F8C"/>
    <w:rsid w:val="00E30145"/>
    <w:rsid w:val="00E428AB"/>
    <w:rsid w:val="00E46A79"/>
    <w:rsid w:val="00E4743F"/>
    <w:rsid w:val="00E537F1"/>
    <w:rsid w:val="00E62186"/>
    <w:rsid w:val="00E65E06"/>
    <w:rsid w:val="00E706BC"/>
    <w:rsid w:val="00E7167C"/>
    <w:rsid w:val="00E72019"/>
    <w:rsid w:val="00E742F5"/>
    <w:rsid w:val="00E776F8"/>
    <w:rsid w:val="00E80C4F"/>
    <w:rsid w:val="00E820EE"/>
    <w:rsid w:val="00E8601C"/>
    <w:rsid w:val="00E94483"/>
    <w:rsid w:val="00E95ED2"/>
    <w:rsid w:val="00EA569D"/>
    <w:rsid w:val="00EB0B34"/>
    <w:rsid w:val="00EB47A3"/>
    <w:rsid w:val="00EB7A30"/>
    <w:rsid w:val="00EC43EF"/>
    <w:rsid w:val="00EC5BA0"/>
    <w:rsid w:val="00EC7760"/>
    <w:rsid w:val="00EC79CD"/>
    <w:rsid w:val="00ED671E"/>
    <w:rsid w:val="00EE58D3"/>
    <w:rsid w:val="00EF41E0"/>
    <w:rsid w:val="00F00A39"/>
    <w:rsid w:val="00F0333A"/>
    <w:rsid w:val="00F1358D"/>
    <w:rsid w:val="00F14C65"/>
    <w:rsid w:val="00F31F48"/>
    <w:rsid w:val="00F413FD"/>
    <w:rsid w:val="00F60ECE"/>
    <w:rsid w:val="00F64F21"/>
    <w:rsid w:val="00F855C4"/>
    <w:rsid w:val="00F87F7C"/>
    <w:rsid w:val="00F90731"/>
    <w:rsid w:val="00F9282D"/>
    <w:rsid w:val="00FA526F"/>
    <w:rsid w:val="00FA6926"/>
    <w:rsid w:val="00FA7284"/>
    <w:rsid w:val="00FA7A5A"/>
    <w:rsid w:val="00FC59CE"/>
    <w:rsid w:val="00FD2B04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C5A6"/>
  <w15:docId w15:val="{70C1C5E0-B8EB-4CB1-AD5D-1FA235C9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B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561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9D0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46A79"/>
    <w:pPr>
      <w:keepNext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3">
    <w:name w:val="No Spacing"/>
    <w:uiPriority w:val="1"/>
    <w:qFormat/>
    <w:rsid w:val="006244BF"/>
    <w:rPr>
      <w:rFonts w:ascii="Times New Roman" w:hAnsi="Times New Roman"/>
    </w:rPr>
  </w:style>
  <w:style w:type="paragraph" w:customStyle="1" w:styleId="3f3f3f3f3f3f3f">
    <w:name w:val="О3fб3fы3fч3fн3fы3fй3f"/>
    <w:rsid w:val="00085344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  <w:lang w:eastAsia="en-US"/>
    </w:rPr>
  </w:style>
  <w:style w:type="paragraph" w:customStyle="1" w:styleId="table10">
    <w:name w:val="table10"/>
    <w:basedOn w:val="a"/>
    <w:rsid w:val="00BF77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nhideWhenUsed/>
    <w:rsid w:val="000B09A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561D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основной текст документа"/>
    <w:link w:val="a6"/>
    <w:rsid w:val="0087561D"/>
    <w:pPr>
      <w:ind w:firstLine="709"/>
      <w:jc w:val="both"/>
    </w:pPr>
    <w:rPr>
      <w:rFonts w:ascii="Times New Roman" w:hAnsi="Times New Roman"/>
      <w:sz w:val="30"/>
    </w:rPr>
  </w:style>
  <w:style w:type="character" w:customStyle="1" w:styleId="a6">
    <w:name w:val="основной текст документа Знак"/>
    <w:basedOn w:val="a0"/>
    <w:link w:val="a5"/>
    <w:locked/>
    <w:rsid w:val="0087561D"/>
    <w:rPr>
      <w:rFonts w:ascii="Times New Roman" w:hAnsi="Times New Roman"/>
      <w:sz w:val="30"/>
    </w:rPr>
  </w:style>
  <w:style w:type="character" w:styleId="a7">
    <w:name w:val="FollowedHyperlink"/>
    <w:basedOn w:val="a0"/>
    <w:uiPriority w:val="99"/>
    <w:semiHidden/>
    <w:unhideWhenUsed/>
    <w:rsid w:val="0087561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9D05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rmal (Web)"/>
    <w:basedOn w:val="a"/>
    <w:uiPriority w:val="99"/>
    <w:unhideWhenUsed/>
    <w:rsid w:val="009D0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9D05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5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E3DA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d">
    <w:name w:val="Исполнитель"/>
    <w:rsid w:val="00756788"/>
    <w:pPr>
      <w:framePr w:w="2965" w:h="374" w:hSpace="181" w:wrap="around" w:hAnchor="margin" w:yAlign="bottom" w:anchorLock="1"/>
      <w:spacing w:line="180" w:lineRule="exact"/>
    </w:pPr>
    <w:rPr>
      <w:rFonts w:ascii="Times New Roman" w:hAnsi="Times New Roman"/>
      <w:snapToGrid w:val="0"/>
      <w:sz w:val="18"/>
      <w:lang w:val="en-US"/>
    </w:rPr>
  </w:style>
  <w:style w:type="paragraph" w:customStyle="1" w:styleId="ae">
    <w:name w:val="подпись для документов"/>
    <w:basedOn w:val="a5"/>
    <w:next w:val="a5"/>
    <w:rsid w:val="00756788"/>
    <w:pPr>
      <w:spacing w:before="240" w:line="280" w:lineRule="exact"/>
      <w:ind w:firstLine="0"/>
      <w:jc w:val="left"/>
    </w:pPr>
  </w:style>
  <w:style w:type="paragraph" w:customStyle="1" w:styleId="ConsPlusNormal">
    <w:name w:val="ConsPlusNormal"/>
    <w:rsid w:val="00756788"/>
    <w:pPr>
      <w:widowControl w:val="0"/>
      <w:autoSpaceDE w:val="0"/>
      <w:autoSpaceDN w:val="0"/>
    </w:pPr>
    <w:rPr>
      <w:rFonts w:ascii="Times New Roman" w:hAnsi="Times New Roman"/>
      <w:sz w:val="30"/>
    </w:rPr>
  </w:style>
  <w:style w:type="character" w:customStyle="1" w:styleId="40">
    <w:name w:val="Заголовок 4 Знак"/>
    <w:basedOn w:val="a0"/>
    <w:link w:val="4"/>
    <w:uiPriority w:val="9"/>
    <w:semiHidden/>
    <w:rsid w:val="000D10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">
    <w:name w:val="header"/>
    <w:basedOn w:val="a"/>
    <w:link w:val="af0"/>
    <w:uiPriority w:val="99"/>
    <w:rsid w:val="00F31F4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F31F48"/>
    <w:rPr>
      <w:rFonts w:ascii="Times New Roman" w:hAnsi="Times New Roman"/>
      <w:kern w:val="28"/>
      <w:sz w:val="28"/>
    </w:rPr>
  </w:style>
  <w:style w:type="character" w:styleId="af1">
    <w:name w:val="page number"/>
    <w:basedOn w:val="a0"/>
    <w:uiPriority w:val="99"/>
    <w:rsid w:val="00F31F48"/>
  </w:style>
  <w:style w:type="paragraph" w:styleId="af2">
    <w:name w:val="footnote text"/>
    <w:basedOn w:val="a"/>
    <w:link w:val="af3"/>
    <w:rsid w:val="00F31F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F31F48"/>
    <w:rPr>
      <w:rFonts w:ascii="Times New Roman" w:hAnsi="Times New Roman"/>
    </w:rPr>
  </w:style>
  <w:style w:type="table" w:styleId="af4">
    <w:name w:val="Table Grid"/>
    <w:basedOn w:val="a1"/>
    <w:uiPriority w:val="59"/>
    <w:rsid w:val="00667F89"/>
    <w:pPr>
      <w:ind w:firstLine="709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667F89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67F89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Caption1">
    <w:name w:val="Caption1"/>
    <w:basedOn w:val="a"/>
    <w:uiPriority w:val="99"/>
    <w:rsid w:val="00667F89"/>
    <w:pPr>
      <w:suppressLineNumbers/>
      <w:suppressAutoHyphens/>
      <w:spacing w:before="120" w:after="120" w:line="240" w:lineRule="auto"/>
    </w:pPr>
    <w:rPr>
      <w:rFonts w:ascii="Liberation Serif" w:hAnsi="Liberation Serif" w:cs="Liberation Sans"/>
      <w:i/>
      <w:iCs/>
      <w:kern w:val="1"/>
      <w:sz w:val="24"/>
      <w:szCs w:val="24"/>
      <w:lang w:val="en-US" w:eastAsia="hi-IN" w:bidi="hi-IN"/>
    </w:rPr>
  </w:style>
  <w:style w:type="paragraph" w:styleId="af5">
    <w:name w:val="footer"/>
    <w:basedOn w:val="a"/>
    <w:link w:val="af6"/>
    <w:uiPriority w:val="99"/>
    <w:rsid w:val="00667F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667F89"/>
    <w:rPr>
      <w:rFonts w:ascii="Times New Roman" w:hAnsi="Times New Roman"/>
      <w:sz w:val="24"/>
      <w:szCs w:val="24"/>
    </w:rPr>
  </w:style>
  <w:style w:type="paragraph" w:styleId="af7">
    <w:name w:val="Body Text"/>
    <w:aliases w:val="Знак Знак Знак,Основной текст Знак Знак,Знак Знак1,Основной текст Знак1,Знак Знак Знак Знак,Знак,Основной текст Знак2,Знак Знак,Знак Знак2"/>
    <w:basedOn w:val="a"/>
    <w:link w:val="31"/>
    <w:autoRedefine/>
    <w:uiPriority w:val="99"/>
    <w:rsid w:val="00667F89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Calibri" w:hAnsi="Times New Roman"/>
      <w:snapToGrid w:val="0"/>
      <w:color w:val="000000"/>
      <w:sz w:val="24"/>
      <w:szCs w:val="24"/>
      <w:lang w:eastAsia="en-ZA"/>
    </w:rPr>
  </w:style>
  <w:style w:type="character" w:customStyle="1" w:styleId="af8">
    <w:name w:val="Основной текст Знак"/>
    <w:basedOn w:val="a0"/>
    <w:uiPriority w:val="99"/>
    <w:semiHidden/>
    <w:rsid w:val="00667F89"/>
    <w:rPr>
      <w:sz w:val="22"/>
      <w:szCs w:val="22"/>
    </w:rPr>
  </w:style>
  <w:style w:type="character" w:customStyle="1" w:styleId="31">
    <w:name w:val="Основной текст Знак3"/>
    <w:aliases w:val="Знак Знак Знак Знак2,Основной текст Знак Знак Знак1,Знак Знак1 Знак1,Основной текст Знак1 Знак1,Знак Знак Знак Знак Знак1,Знак Знак4,Основной текст Знак2 Знак1,Знак Знак Знак2,Знак Знак2 Знак"/>
    <w:link w:val="af7"/>
    <w:uiPriority w:val="99"/>
    <w:locked/>
    <w:rsid w:val="00667F89"/>
    <w:rPr>
      <w:rFonts w:ascii="Times New Roman" w:eastAsia="Calibri" w:hAnsi="Times New Roman"/>
      <w:snapToGrid w:val="0"/>
      <w:color w:val="000000"/>
      <w:sz w:val="24"/>
      <w:szCs w:val="24"/>
      <w:lang w:eastAsia="en-ZA"/>
    </w:rPr>
  </w:style>
  <w:style w:type="character" w:styleId="af9">
    <w:name w:val="Emphasis"/>
    <w:uiPriority w:val="99"/>
    <w:qFormat/>
    <w:rsid w:val="00667F89"/>
    <w:rPr>
      <w:rFonts w:cs="Times New Roman"/>
      <w:i/>
    </w:rPr>
  </w:style>
  <w:style w:type="paragraph" w:customStyle="1" w:styleId="11">
    <w:name w:val="Основной текст1"/>
    <w:basedOn w:val="a"/>
    <w:uiPriority w:val="99"/>
    <w:rsid w:val="00667F89"/>
    <w:pPr>
      <w:shd w:val="clear" w:color="auto" w:fill="FFFFFF"/>
      <w:suppressAutoHyphens/>
      <w:spacing w:after="0" w:line="240" w:lineRule="atLeast"/>
    </w:pPr>
    <w:rPr>
      <w:rFonts w:ascii="Liberation Serif" w:hAnsi="Liberation Serif" w:cs="Liberation Sans"/>
      <w:kern w:val="1"/>
      <w:sz w:val="18"/>
      <w:szCs w:val="18"/>
      <w:lang w:val="en-US" w:eastAsia="hi-IN" w:bidi="hi-IN"/>
    </w:rPr>
  </w:style>
  <w:style w:type="paragraph" w:customStyle="1" w:styleId="ConsPlusNonformat">
    <w:name w:val="ConsPlusNonformat"/>
    <w:uiPriority w:val="99"/>
    <w:rsid w:val="00667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667F8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667F89"/>
    <w:rPr>
      <w:rFonts w:ascii="Times New Roman" w:hAnsi="Times New Roman"/>
      <w:sz w:val="30"/>
    </w:rPr>
  </w:style>
  <w:style w:type="paragraph" w:customStyle="1" w:styleId="Style27">
    <w:name w:val="Style27"/>
    <w:basedOn w:val="a"/>
    <w:uiPriority w:val="99"/>
    <w:rsid w:val="00667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a">
    <w:name w:val="endnote text"/>
    <w:basedOn w:val="a"/>
    <w:link w:val="afb"/>
    <w:uiPriority w:val="99"/>
    <w:rsid w:val="00667F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667F89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667F89"/>
    <w:rPr>
      <w:rFonts w:cs="Times New Roman"/>
      <w:sz w:val="20"/>
      <w:szCs w:val="20"/>
      <w:lang w:val="be-BY"/>
    </w:rPr>
  </w:style>
  <w:style w:type="paragraph" w:styleId="afc">
    <w:name w:val="Body Text Indent"/>
    <w:basedOn w:val="a"/>
    <w:link w:val="afd"/>
    <w:uiPriority w:val="99"/>
    <w:rsid w:val="00667F89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  <w:lang w:val="be-BY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67F89"/>
    <w:rPr>
      <w:rFonts w:ascii="Times New Roman" w:hAnsi="Times New Roman"/>
      <w:sz w:val="30"/>
      <w:lang w:val="be-BY"/>
    </w:rPr>
  </w:style>
  <w:style w:type="character" w:customStyle="1" w:styleId="12">
    <w:name w:val="Основной текст Знак Знак1"/>
    <w:aliases w:val="Знак Знак Знак Знак1,Основной текст Знак Знак Знак,Знак Знак1 Знак,Основной текст Знак1 Знак,Знак Знак Знак Знак Знак,Знак Знак3,Основной текст Знак2 Знак,Знак Знак Знак1,Знак Знак2 Знак Знак"/>
    <w:uiPriority w:val="99"/>
    <w:rsid w:val="00667F89"/>
    <w:rPr>
      <w:rFonts w:cs="Times New Roman"/>
      <w:sz w:val="28"/>
      <w:lang w:val="ru-RU" w:eastAsia="ru-RU" w:bidi="ar-SA"/>
    </w:rPr>
  </w:style>
  <w:style w:type="character" w:customStyle="1" w:styleId="HeaderChar">
    <w:name w:val="Header Char"/>
    <w:locked/>
    <w:rsid w:val="00667F89"/>
    <w:rPr>
      <w:rFonts w:cs="Times New Roman"/>
      <w:sz w:val="24"/>
    </w:rPr>
  </w:style>
  <w:style w:type="character" w:customStyle="1" w:styleId="20">
    <w:name w:val="Основной текст (2) + Не полужирный"/>
    <w:rsid w:val="00667F89"/>
    <w:rPr>
      <w:b/>
      <w:bCs/>
      <w:sz w:val="19"/>
      <w:szCs w:val="19"/>
      <w:lang w:bidi="ar-SA"/>
    </w:rPr>
  </w:style>
  <w:style w:type="character" w:customStyle="1" w:styleId="FooterChar">
    <w:name w:val="Footer Char"/>
    <w:locked/>
    <w:rsid w:val="00667F89"/>
    <w:rPr>
      <w:rFonts w:cs="Times New Roman"/>
      <w:sz w:val="24"/>
      <w:lang w:val="ru-RU" w:eastAsia="ru-RU"/>
    </w:rPr>
  </w:style>
  <w:style w:type="paragraph" w:customStyle="1" w:styleId="qa-company-address">
    <w:name w:val="qa-company-address"/>
    <w:basedOn w:val="a"/>
    <w:rsid w:val="006E220E"/>
    <w:pPr>
      <w:spacing w:before="96" w:after="96" w:line="240" w:lineRule="auto"/>
    </w:pPr>
    <w:rPr>
      <w:rFonts w:ascii="Times New Roman" w:hAnsi="Times New Roman"/>
      <w:sz w:val="24"/>
      <w:szCs w:val="24"/>
    </w:rPr>
  </w:style>
  <w:style w:type="paragraph" w:styleId="afe">
    <w:name w:val="Plain Text"/>
    <w:basedOn w:val="a"/>
    <w:link w:val="aff"/>
    <w:uiPriority w:val="99"/>
    <w:semiHidden/>
    <w:unhideWhenUsed/>
    <w:rsid w:val="00BC3AC7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semiHidden/>
    <w:rsid w:val="00BC3AC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0">
    <w:name w:val="caption"/>
    <w:basedOn w:val="a"/>
    <w:qFormat/>
    <w:rsid w:val="005D7A9A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8AE989E746B782E3DF06B761848080F73195B1A92783CCB8C84FF419B812B493AFE98010313DE6BF03B47108645CA039704223B9FB0A19768EAD54c320M" TargetMode="External"/><Relationship Id="rId13" Type="http://schemas.openxmlformats.org/officeDocument/2006/relationships/hyperlink" Target="consultantplus://offline/ref=48C98AE989E746B782E3DF06B761848080F73195B1A92783CCB8C84FF419B812B493AFE98010313DE6BF03B0700D645CA039704223B9FB0A19768EAD54c320M" TargetMode="External"/><Relationship Id="rId18" Type="http://schemas.openxmlformats.org/officeDocument/2006/relationships/hyperlink" Target="consultantplus://offline/ref=48C98AE989E746B782E3DF06B761848080F73195B1A92783CCB8C84FF419B812B493AFE98010313DE6BF03B47104645CA039704223B9FB0A19768EAD54c320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C98AE989E746B782E3DF06B761848080F73195B1A92783CCB8C84FF419B812B493AFE98010313DE6BF03B1700A645CA039704223B9FB0A19768EAD54c32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C98AE989E746B782E3DF06B761848080F73195B1A92783CCB8C84FF419B812B493AFE98010313DE6BF03B4710A645CA039704223B9FB0A19768EAD54c320M" TargetMode="External"/><Relationship Id="rId17" Type="http://schemas.openxmlformats.org/officeDocument/2006/relationships/hyperlink" Target="consultantplus://offline/ref=48C98AE989E746B782E3DF06B761848080F73195B1A92783CCB8C84FF419B812B493AFE98010313DE6BF03B1700C645CA039704223B9FB0A19768EAD54c320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C98AE989E746B782E3DF06B761848080F73195B1A92783CCB8C84FF419B812B493AFE98010313DE6BF03B1700D645CA039704223B9FB0A19768EAD54c320M" TargetMode="External"/><Relationship Id="rId20" Type="http://schemas.openxmlformats.org/officeDocument/2006/relationships/hyperlink" Target="consultantplus://offline/ref=48C98AE989E746B782E3DF06B761848080F73195B1A92783CCB8C84FF419B812B493AFE98010313DE6BF03B37B05645CA039704223B9FB0A19768EAD54c32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8AE989E746B782E3DF06B761848080F73195B1A92783CCB8C84FF419B812B493AFE98010313DE6BF03B37B0E645CA039704223B9FB0A19768EAD54c320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C98AE989E746B782E3DF06B761848080F73195B1A92783CCB8C84FF419B812B493AFE98010313DE6BF03B0700D645CA039704223B9FB0A19768EAD54c320M" TargetMode="External"/><Relationship Id="rId23" Type="http://schemas.openxmlformats.org/officeDocument/2006/relationships/hyperlink" Target="consultantplus://offline/ref=48C98AE989E746B782E3DF06B761848080F73195B1A92786CBB5C14FF419B812B493AFE98010313DE6BF07B07A0E645CA039704223B9FB0A19768EAD54c320M" TargetMode="External"/><Relationship Id="rId10" Type="http://schemas.openxmlformats.org/officeDocument/2006/relationships/hyperlink" Target="consultantplus://offline/ref=48C98AE989E746B782E3DF06B761848080F73195B1A92783CCB8C84FF419B812B493AFE98010313DE6BF03B0700D645CA039704223B9FB0A19768EAD54c320M" TargetMode="External"/><Relationship Id="rId19" Type="http://schemas.openxmlformats.org/officeDocument/2006/relationships/hyperlink" Target="consultantplus://offline/ref=48C98AE989E746B782E3DF06B761848080F73195B1A92783CCB8C84FF419B812B493AFE98010313DE6BF03B1700E645CA039704223B9FB0A19768EAD54c32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8AE989E746B782E3DF06B761848080F73195B1A92783CCB8C84FF419B812B493AFE98010313DE6BF03B4710B645CA039704223B9FB0A19768EAD54c320M" TargetMode="External"/><Relationship Id="rId14" Type="http://schemas.openxmlformats.org/officeDocument/2006/relationships/hyperlink" Target="consultantplus://offline/ref=48C98AE989E746B782E3DF06B761848080F73195B1A92783CCB8C84FF419B812B493AFE98010313DE6BF03B1700D645CA039704223B9FB0A19768EAD54c320M" TargetMode="External"/><Relationship Id="rId22" Type="http://schemas.openxmlformats.org/officeDocument/2006/relationships/hyperlink" Target="consultantplus://offline/ref=48C98AE989E746B782E3DF06B761848080F73195B1A92783CCB8C84FF419B812B493AFE980023165EABE03AE790E710AF17Fc225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BA2DE0-50BB-42B3-8B8A-9A441716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MGCZN</Company>
  <LinksUpToDate>false</LinksUpToDate>
  <CharactersWithSpaces>13023</CharactersWithSpaces>
  <SharedDoc>false</SharedDoc>
  <HLinks>
    <vt:vector size="6" baseType="variant"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http://komtrud.minsk.gov.by/examination/labor_protection/check_knowledge.php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Victoriya</cp:lastModifiedBy>
  <cp:revision>12</cp:revision>
  <cp:lastPrinted>2019-05-23T11:39:00Z</cp:lastPrinted>
  <dcterms:created xsi:type="dcterms:W3CDTF">2020-03-11T08:19:00Z</dcterms:created>
  <dcterms:modified xsi:type="dcterms:W3CDTF">2020-03-11T12:47:00Z</dcterms:modified>
</cp:coreProperties>
</file>